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F2AE4" w14:textId="77777777" w:rsidR="00410D80" w:rsidRDefault="00410D80" w:rsidP="00AE7E7F">
      <w:pPr>
        <w:rPr>
          <w:rFonts w:cstheme="minorHAnsi"/>
          <w:b/>
          <w:bCs/>
          <w:sz w:val="20"/>
          <w:szCs w:val="20"/>
        </w:rPr>
      </w:pPr>
    </w:p>
    <w:p w14:paraId="49BD4BC3" w14:textId="77777777" w:rsidR="00410D80" w:rsidRDefault="00410D80" w:rsidP="00AE7E7F">
      <w:pPr>
        <w:rPr>
          <w:rFonts w:cstheme="minorHAnsi"/>
          <w:b/>
          <w:bCs/>
          <w:sz w:val="20"/>
          <w:szCs w:val="20"/>
        </w:rPr>
      </w:pPr>
    </w:p>
    <w:p w14:paraId="7E1056FF" w14:textId="77777777" w:rsidR="00410D80" w:rsidRPr="00FB5424" w:rsidRDefault="00410D80" w:rsidP="00AE7E7F">
      <w:pPr>
        <w:rPr>
          <w:rFonts w:cstheme="minorHAnsi"/>
          <w:b/>
          <w:bCs/>
          <w:sz w:val="40"/>
          <w:szCs w:val="40"/>
        </w:rPr>
      </w:pPr>
      <w:r w:rsidRPr="000616C9">
        <w:rPr>
          <w:rFonts w:cstheme="minorHAnsi"/>
          <w:b/>
          <w:bCs/>
          <w:noProof/>
          <w:sz w:val="40"/>
          <w:szCs w:val="40"/>
        </w:rPr>
        <w:t>Northumberland</w:t>
      </w:r>
      <w:r>
        <w:rPr>
          <w:rFonts w:cstheme="minorHAnsi"/>
          <w:b/>
          <w:bCs/>
          <w:sz w:val="40"/>
          <w:szCs w:val="40"/>
        </w:rPr>
        <w:t xml:space="preserve"> Summary</w:t>
      </w:r>
      <w:r w:rsidRPr="00FB5424">
        <w:rPr>
          <w:rFonts w:cstheme="minorHAnsi"/>
          <w:b/>
          <w:bCs/>
          <w:sz w:val="40"/>
          <w:szCs w:val="40"/>
        </w:rPr>
        <w:t>:</w:t>
      </w:r>
    </w:p>
    <w:p w14:paraId="53E668B3" w14:textId="77777777" w:rsidR="00410D80" w:rsidRDefault="00410D80" w:rsidP="00AE7E7F">
      <w:pPr>
        <w:rPr>
          <w:rFonts w:cstheme="minorHAnsi"/>
          <w:b/>
          <w:bCs/>
          <w:sz w:val="20"/>
          <w:szCs w:val="20"/>
        </w:rPr>
      </w:pPr>
      <w:r>
        <w:rPr>
          <w:rFonts w:cstheme="minorHAnsi"/>
          <w:b/>
          <w:bCs/>
          <w:sz w:val="20"/>
          <w:szCs w:val="20"/>
        </w:rPr>
        <w:t xml:space="preserve">LAST UPDATED: </w:t>
      </w:r>
      <w:r w:rsidRPr="000616C9">
        <w:rPr>
          <w:rFonts w:cstheme="minorHAnsi"/>
          <w:b/>
          <w:bCs/>
          <w:noProof/>
          <w:sz w:val="20"/>
          <w:szCs w:val="20"/>
        </w:rPr>
        <w:t>19/5/2021</w:t>
      </w:r>
    </w:p>
    <w:p w14:paraId="494B82CE" w14:textId="77777777" w:rsidR="00410D80" w:rsidRDefault="00410D80" w:rsidP="00AE7E7F">
      <w:pPr>
        <w:rPr>
          <w:rFonts w:cstheme="minorHAnsi"/>
          <w:b/>
          <w:bCs/>
          <w:sz w:val="20"/>
          <w:szCs w:val="20"/>
        </w:rPr>
      </w:pPr>
    </w:p>
    <w:p w14:paraId="70E5E243" w14:textId="77777777" w:rsidR="00410D80" w:rsidRDefault="00410D80" w:rsidP="00AE7E7F">
      <w:pPr>
        <w:rPr>
          <w:rFonts w:cstheme="minorHAnsi"/>
          <w:b/>
          <w:bCs/>
          <w:sz w:val="20"/>
          <w:szCs w:val="20"/>
        </w:rPr>
      </w:pPr>
    </w:p>
    <w:p w14:paraId="3E2624D8" w14:textId="77777777" w:rsidR="00410D80" w:rsidRDefault="00410D80"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586039B9" w14:textId="77777777" w:rsidR="00410D80" w:rsidRDefault="00410D80" w:rsidP="00A07EFB">
      <w:pPr>
        <w:jc w:val="both"/>
        <w:rPr>
          <w:rFonts w:cstheme="minorHAnsi"/>
          <w:b/>
          <w:bCs/>
          <w:sz w:val="20"/>
          <w:szCs w:val="20"/>
        </w:rPr>
      </w:pPr>
    </w:p>
    <w:p w14:paraId="7E936471" w14:textId="77777777" w:rsidR="00410D80" w:rsidRDefault="00410D80"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77813503" w14:textId="77777777" w:rsidR="00410D80" w:rsidRDefault="00410D80" w:rsidP="00A07EFB">
      <w:pPr>
        <w:jc w:val="both"/>
        <w:rPr>
          <w:rFonts w:cstheme="minorHAnsi"/>
          <w:b/>
          <w:bCs/>
          <w:sz w:val="20"/>
          <w:szCs w:val="20"/>
        </w:rPr>
      </w:pPr>
    </w:p>
    <w:p w14:paraId="32DBBEEF" w14:textId="77777777" w:rsidR="00410D80" w:rsidRDefault="00410D80" w:rsidP="00A07EFB">
      <w:pPr>
        <w:rPr>
          <w:rFonts w:cstheme="minorHAnsi"/>
          <w:b/>
          <w:bCs/>
          <w:sz w:val="20"/>
          <w:szCs w:val="20"/>
        </w:rPr>
      </w:pPr>
      <w:r>
        <w:rPr>
          <w:rFonts w:cstheme="minorHAnsi"/>
          <w:b/>
          <w:bCs/>
          <w:sz w:val="20"/>
          <w:szCs w:val="20"/>
        </w:rPr>
        <w:t xml:space="preserve">Fee data is retained in the MINT system (where available): </w:t>
      </w:r>
    </w:p>
    <w:p w14:paraId="3338A0A1" w14:textId="77777777" w:rsidR="00410D80" w:rsidRDefault="00410D80"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1E77171C" w14:textId="77777777" w:rsidR="00410D80" w:rsidRDefault="00410D80" w:rsidP="00A07EFB">
      <w:pPr>
        <w:rPr>
          <w:rFonts w:cstheme="minorHAnsi"/>
          <w:b/>
          <w:bCs/>
          <w:sz w:val="20"/>
          <w:szCs w:val="20"/>
        </w:rPr>
      </w:pPr>
    </w:p>
    <w:p w14:paraId="59BE3FBF" w14:textId="77777777" w:rsidR="00410D80" w:rsidRDefault="00410D80"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72A07387" w14:textId="77777777" w:rsidR="00410D80" w:rsidRDefault="00410D80"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107CE686" w14:textId="77777777" w:rsidR="00410D80" w:rsidRDefault="00410D80" w:rsidP="00A07EFB">
      <w:pPr>
        <w:rPr>
          <w:rFonts w:cstheme="minorHAnsi"/>
          <w:b/>
          <w:bCs/>
          <w:sz w:val="20"/>
          <w:szCs w:val="20"/>
        </w:rPr>
      </w:pPr>
    </w:p>
    <w:p w14:paraId="22A46C7C" w14:textId="77777777" w:rsidR="00410D80" w:rsidRDefault="00410D80" w:rsidP="00A07EFB">
      <w:pPr>
        <w:rPr>
          <w:rFonts w:cstheme="minorHAnsi"/>
          <w:b/>
          <w:bCs/>
          <w:sz w:val="20"/>
          <w:szCs w:val="20"/>
        </w:rPr>
      </w:pPr>
      <w:r>
        <w:rPr>
          <w:rFonts w:cstheme="minorHAnsi"/>
          <w:b/>
          <w:bCs/>
          <w:sz w:val="20"/>
          <w:szCs w:val="20"/>
        </w:rPr>
        <w:t>If you require access to MINT, or the Care England Members Area, please email:</w:t>
      </w:r>
    </w:p>
    <w:p w14:paraId="18E2A7AB" w14:textId="77777777" w:rsidR="00410D80" w:rsidRDefault="00410D80" w:rsidP="00A07EFB">
      <w:hyperlink r:id="rId9" w:history="1">
        <w:r w:rsidRPr="0086289C">
          <w:rPr>
            <w:rStyle w:val="Hyperlink"/>
            <w:rFonts w:cstheme="minorHAnsi"/>
            <w:b/>
            <w:bCs/>
            <w:sz w:val="20"/>
            <w:szCs w:val="20"/>
          </w:rPr>
          <w:t>info@careengland.org.uk</w:t>
        </w:r>
      </w:hyperlink>
    </w:p>
    <w:p w14:paraId="4A46FDB3" w14:textId="77777777" w:rsidR="00410D80" w:rsidRDefault="00410D80" w:rsidP="00A07EFB">
      <w:pPr>
        <w:rPr>
          <w:rFonts w:cstheme="minorHAnsi"/>
          <w:b/>
          <w:bCs/>
          <w:sz w:val="20"/>
          <w:szCs w:val="20"/>
        </w:rPr>
      </w:pPr>
    </w:p>
    <w:p w14:paraId="207F86CF" w14:textId="77777777" w:rsidR="00410D80" w:rsidRDefault="00410D80"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57637150" w14:textId="77777777" w:rsidR="00410D80" w:rsidRDefault="00410D80" w:rsidP="00A07EFB">
      <w:pPr>
        <w:rPr>
          <w:rFonts w:cstheme="minorHAnsi"/>
          <w:b/>
          <w:bCs/>
          <w:sz w:val="20"/>
          <w:szCs w:val="20"/>
        </w:rPr>
      </w:pPr>
    </w:p>
    <w:p w14:paraId="1CFEFA28" w14:textId="77777777" w:rsidR="00410D80" w:rsidRDefault="00410D80" w:rsidP="00A07EFB">
      <w:pPr>
        <w:rPr>
          <w:rFonts w:cstheme="minorHAnsi"/>
          <w:b/>
          <w:bCs/>
          <w:sz w:val="20"/>
          <w:szCs w:val="20"/>
        </w:rPr>
      </w:pPr>
    </w:p>
    <w:p w14:paraId="7CCFA02D" w14:textId="77777777" w:rsidR="00410D80" w:rsidRPr="000221AD" w:rsidRDefault="00410D80"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4440E1C6" w14:textId="77777777" w:rsidR="00410D80" w:rsidRDefault="00410D80">
      <w:pPr>
        <w:rPr>
          <w:rFonts w:cstheme="minorHAnsi"/>
          <w:b/>
          <w:bCs/>
          <w:sz w:val="20"/>
          <w:szCs w:val="20"/>
        </w:rPr>
      </w:pPr>
    </w:p>
    <w:p w14:paraId="0822337D" w14:textId="77777777" w:rsidR="00410D80" w:rsidRDefault="00410D80">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0616C9">
        <w:rPr>
          <w:rFonts w:cstheme="minorHAnsi"/>
          <w:b/>
          <w:bCs/>
          <w:noProof/>
          <w:sz w:val="20"/>
          <w:szCs w:val="20"/>
        </w:rPr>
        <w:t>19/5/2021</w:t>
      </w:r>
    </w:p>
    <w:p w14:paraId="231DEB9F" w14:textId="77777777" w:rsidR="00410D80" w:rsidRPr="00B94C78" w:rsidRDefault="00410D80">
      <w:pPr>
        <w:rPr>
          <w:rFonts w:cstheme="minorHAnsi"/>
          <w:sz w:val="20"/>
          <w:szCs w:val="20"/>
        </w:rPr>
      </w:pPr>
    </w:p>
    <w:p w14:paraId="4DE508DB" w14:textId="77777777" w:rsidR="00410D80" w:rsidRPr="00FB5424" w:rsidRDefault="00410D80">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0616C9">
        <w:rPr>
          <w:rFonts w:cstheme="minorHAnsi"/>
          <w:noProof/>
          <w:color w:val="000000" w:themeColor="text1"/>
          <w:sz w:val="20"/>
          <w:szCs w:val="20"/>
        </w:rPr>
        <w:t>Northumberland</w:t>
      </w:r>
    </w:p>
    <w:p w14:paraId="66918815" w14:textId="77777777" w:rsidR="00410D80" w:rsidRPr="00FB5424" w:rsidRDefault="00410D80">
      <w:pPr>
        <w:rPr>
          <w:rFonts w:cstheme="minorHAnsi"/>
          <w:color w:val="000000" w:themeColor="text1"/>
          <w:sz w:val="20"/>
          <w:szCs w:val="20"/>
        </w:rPr>
      </w:pPr>
      <w:proofErr w:type="gramStart"/>
      <w:r w:rsidRPr="00FB5424">
        <w:rPr>
          <w:rFonts w:cstheme="minorHAnsi"/>
          <w:b/>
          <w:bCs/>
          <w:color w:val="000000" w:themeColor="text1"/>
          <w:sz w:val="20"/>
          <w:szCs w:val="20"/>
        </w:rPr>
        <w:t>.Gov</w:t>
      </w:r>
      <w:proofErr w:type="gramEnd"/>
      <w:r w:rsidRPr="00FB5424">
        <w:rPr>
          <w:rFonts w:cstheme="minorHAnsi"/>
          <w:b/>
          <w:bCs/>
          <w:color w:val="000000" w:themeColor="text1"/>
          <w:sz w:val="20"/>
          <w:szCs w:val="20"/>
        </w:rPr>
        <w:t xml:space="preserve"> </w:t>
      </w:r>
      <w:proofErr w:type="spellStart"/>
      <w:r w:rsidRPr="00FB5424">
        <w:rPr>
          <w:rFonts w:cstheme="minorHAnsi"/>
          <w:b/>
          <w:bCs/>
          <w:color w:val="000000" w:themeColor="text1"/>
          <w:sz w:val="20"/>
          <w:szCs w:val="20"/>
        </w:rPr>
        <w:t>Ecode</w:t>
      </w:r>
      <w:proofErr w:type="spellEnd"/>
      <w:r w:rsidRPr="00FB5424">
        <w:rPr>
          <w:rFonts w:cstheme="minorHAnsi"/>
          <w:b/>
          <w:bCs/>
          <w:color w:val="000000" w:themeColor="text1"/>
          <w:sz w:val="20"/>
          <w:szCs w:val="20"/>
        </w:rPr>
        <w:t>:</w:t>
      </w:r>
      <w:r w:rsidRPr="00FB5424">
        <w:rPr>
          <w:rFonts w:cstheme="minorHAnsi"/>
          <w:b/>
          <w:bCs/>
          <w:color w:val="000000" w:themeColor="text1"/>
          <w:sz w:val="20"/>
          <w:szCs w:val="20"/>
        </w:rPr>
        <w:tab/>
      </w:r>
      <w:r w:rsidRPr="00FB5424">
        <w:rPr>
          <w:rFonts w:cstheme="minorHAnsi"/>
          <w:color w:val="000000" w:themeColor="text1"/>
          <w:sz w:val="20"/>
          <w:szCs w:val="20"/>
        </w:rPr>
        <w:tab/>
      </w:r>
      <w:r w:rsidRPr="000616C9">
        <w:rPr>
          <w:rFonts w:cstheme="minorHAnsi"/>
          <w:noProof/>
          <w:color w:val="000000" w:themeColor="text1"/>
          <w:sz w:val="20"/>
          <w:szCs w:val="20"/>
        </w:rPr>
        <w:t>E2901</w:t>
      </w:r>
    </w:p>
    <w:p w14:paraId="781E7540" w14:textId="77777777" w:rsidR="00410D80" w:rsidRPr="00B94C78" w:rsidRDefault="00410D80">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0616C9">
        <w:rPr>
          <w:rFonts w:cstheme="minorHAnsi"/>
          <w:noProof/>
          <w:sz w:val="20"/>
          <w:szCs w:val="20"/>
        </w:rPr>
        <w:t>322849</w:t>
      </w:r>
    </w:p>
    <w:p w14:paraId="43852078" w14:textId="77777777" w:rsidR="00410D80" w:rsidRPr="00B94C78" w:rsidRDefault="00410D80">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0616C9">
        <w:rPr>
          <w:rFonts w:cstheme="minorHAnsi"/>
          <w:noProof/>
          <w:sz w:val="20"/>
          <w:szCs w:val="20"/>
        </w:rPr>
        <w:t>22.08</w:t>
      </w:r>
    </w:p>
    <w:p w14:paraId="653B7E1F" w14:textId="77777777" w:rsidR="00410D80" w:rsidRPr="00B94C78" w:rsidRDefault="00410D80">
      <w:pPr>
        <w:rPr>
          <w:rFonts w:cstheme="minorHAnsi"/>
          <w:sz w:val="20"/>
          <w:szCs w:val="20"/>
        </w:rPr>
      </w:pPr>
    </w:p>
    <w:p w14:paraId="366265FF" w14:textId="77777777" w:rsidR="00410D80" w:rsidRDefault="00410D80" w:rsidP="002E6259">
      <w:pPr>
        <w:rPr>
          <w:rFonts w:cstheme="minorHAnsi"/>
          <w:b/>
          <w:bCs/>
          <w:sz w:val="20"/>
          <w:szCs w:val="20"/>
        </w:rPr>
      </w:pPr>
      <w:r w:rsidRPr="00B94C78">
        <w:rPr>
          <w:rFonts w:cstheme="minorHAnsi"/>
          <w:b/>
          <w:bCs/>
          <w:sz w:val="20"/>
          <w:szCs w:val="20"/>
        </w:rPr>
        <w:t xml:space="preserve">Covid Tranche </w:t>
      </w:r>
      <w:proofErr w:type="gramStart"/>
      <w:r>
        <w:rPr>
          <w:rFonts w:cstheme="minorHAnsi"/>
          <w:b/>
          <w:bCs/>
          <w:sz w:val="20"/>
          <w:szCs w:val="20"/>
        </w:rPr>
        <w:t>Non Ring-Fenced</w:t>
      </w:r>
      <w:proofErr w:type="gramEnd"/>
      <w:r>
        <w:rPr>
          <w:rFonts w:cstheme="minorHAnsi"/>
          <w:b/>
          <w:bCs/>
          <w:sz w:val="20"/>
          <w:szCs w:val="20"/>
        </w:rPr>
        <w:t xml:space="preserve">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77EFAF57" w14:textId="77777777" w:rsidR="00410D80" w:rsidRDefault="00410D80" w:rsidP="002E6259">
      <w:pPr>
        <w:rPr>
          <w:rFonts w:cstheme="minorHAnsi"/>
          <w:b/>
          <w:bCs/>
          <w:sz w:val="20"/>
          <w:szCs w:val="20"/>
        </w:rPr>
      </w:pPr>
    </w:p>
    <w:p w14:paraId="4126964A" w14:textId="77777777" w:rsidR="00410D80" w:rsidRPr="006448F1" w:rsidRDefault="00410D80"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0616C9">
        <w:rPr>
          <w:rFonts w:cstheme="minorHAnsi"/>
          <w:b/>
          <w:bCs/>
          <w:noProof/>
          <w:color w:val="000000" w:themeColor="text1"/>
          <w:sz w:val="20"/>
          <w:szCs w:val="20"/>
        </w:rPr>
        <w:t>Northumberland</w:t>
      </w:r>
      <w:r w:rsidRPr="006448F1">
        <w:rPr>
          <w:rFonts w:cstheme="minorHAnsi"/>
          <w:b/>
          <w:bCs/>
          <w:noProof/>
          <w:color w:val="000000" w:themeColor="text1"/>
          <w:sz w:val="20"/>
          <w:szCs w:val="20"/>
        </w:rPr>
        <w:t xml:space="preserve"> Allocation</w:t>
      </w:r>
    </w:p>
    <w:p w14:paraId="00606E20" w14:textId="77777777" w:rsidR="00410D80" w:rsidRPr="00B94C78" w:rsidRDefault="00410D80"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£10,025,450 </w:t>
      </w:r>
    </w:p>
    <w:p w14:paraId="0E6D81EB" w14:textId="77777777" w:rsidR="00410D80" w:rsidRPr="00B94C78" w:rsidRDefault="00410D80"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£9,079,661 </w:t>
      </w:r>
    </w:p>
    <w:p w14:paraId="1A1DC202" w14:textId="77777777" w:rsidR="00410D80" w:rsidRPr="00B94C78" w:rsidRDefault="00410D80"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£2,712,084 </w:t>
      </w:r>
    </w:p>
    <w:p w14:paraId="02A879F6" w14:textId="77777777" w:rsidR="00410D80" w:rsidRPr="00B94C78" w:rsidRDefault="00410D80"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£3,164,059 </w:t>
      </w:r>
    </w:p>
    <w:p w14:paraId="145B96FC" w14:textId="77777777" w:rsidR="00410D80" w:rsidRPr="00B94C78" w:rsidRDefault="00410D80"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0616C9">
        <w:rPr>
          <w:rFonts w:cstheme="minorHAnsi"/>
          <w:b/>
          <w:bCs/>
          <w:noProof/>
          <w:sz w:val="20"/>
          <w:szCs w:val="20"/>
        </w:rPr>
        <w:t xml:space="preserve"> £24,981,254 </w:t>
      </w:r>
    </w:p>
    <w:p w14:paraId="18BC0B90" w14:textId="77777777" w:rsidR="00410D80" w:rsidRDefault="00410D80">
      <w:pPr>
        <w:rPr>
          <w:rFonts w:cstheme="minorHAnsi"/>
          <w:sz w:val="20"/>
          <w:szCs w:val="20"/>
        </w:rPr>
      </w:pPr>
    </w:p>
    <w:p w14:paraId="011450F7" w14:textId="77777777" w:rsidR="00410D80" w:rsidRDefault="00410D80">
      <w:pPr>
        <w:rPr>
          <w:rFonts w:cstheme="minorHAnsi"/>
          <w:b/>
          <w:bCs/>
          <w:sz w:val="20"/>
          <w:szCs w:val="20"/>
        </w:rPr>
      </w:pPr>
      <w:r>
        <w:rPr>
          <w:rFonts w:cstheme="minorHAnsi"/>
          <w:b/>
          <w:bCs/>
          <w:sz w:val="20"/>
          <w:szCs w:val="20"/>
        </w:rPr>
        <w:br w:type="page"/>
      </w:r>
    </w:p>
    <w:p w14:paraId="0372BB81" w14:textId="77777777" w:rsidR="00410D80" w:rsidRPr="00D4341D" w:rsidRDefault="00410D80"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638FEA22" w14:textId="77777777" w:rsidR="00410D80" w:rsidRDefault="00410D80">
      <w:pPr>
        <w:rPr>
          <w:rFonts w:cstheme="minorHAnsi"/>
          <w:sz w:val="20"/>
          <w:szCs w:val="20"/>
        </w:rPr>
      </w:pPr>
    </w:p>
    <w:p w14:paraId="23160092" w14:textId="77777777" w:rsidR="00410D80" w:rsidRPr="005F243A" w:rsidRDefault="00410D80">
      <w:pPr>
        <w:rPr>
          <w:rFonts w:cstheme="minorHAnsi"/>
          <w:b/>
          <w:bCs/>
          <w:sz w:val="20"/>
          <w:szCs w:val="20"/>
        </w:rPr>
      </w:pPr>
      <w:r w:rsidRPr="005F243A">
        <w:rPr>
          <w:rFonts w:cstheme="minorHAnsi"/>
          <w:b/>
          <w:bCs/>
          <w:sz w:val="20"/>
          <w:szCs w:val="20"/>
        </w:rPr>
        <w:t>ICF1:</w:t>
      </w:r>
    </w:p>
    <w:p w14:paraId="1E20A214" w14:textId="77777777" w:rsidR="00410D80" w:rsidRDefault="00410D80"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64F6A637" w14:textId="77777777" w:rsidR="00410D80" w:rsidRDefault="00410D80" w:rsidP="005F243A">
      <w:pPr>
        <w:rPr>
          <w:rFonts w:cstheme="minorHAnsi"/>
          <w:b/>
          <w:bCs/>
          <w:sz w:val="20"/>
          <w:szCs w:val="20"/>
        </w:rPr>
      </w:pPr>
    </w:p>
    <w:p w14:paraId="65537AB9" w14:textId="77777777" w:rsidR="00410D80" w:rsidRPr="000221AD" w:rsidRDefault="00410D80"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616C9">
        <w:rPr>
          <w:rFonts w:cstheme="minorHAnsi"/>
          <w:b/>
          <w:bCs/>
          <w:noProof/>
          <w:sz w:val="20"/>
          <w:szCs w:val="20"/>
        </w:rPr>
        <w:t xml:space="preserve"> £4,388,508 </w:t>
      </w:r>
    </w:p>
    <w:p w14:paraId="4E97F6E1" w14:textId="77777777" w:rsidR="00410D80" w:rsidRPr="005F243A" w:rsidRDefault="00410D80"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3419</w:t>
      </w:r>
    </w:p>
    <w:p w14:paraId="36E6F041" w14:textId="77777777" w:rsidR="00410D80" w:rsidRDefault="00410D80">
      <w:pPr>
        <w:rPr>
          <w:rFonts w:cstheme="minorHAnsi"/>
          <w:sz w:val="20"/>
          <w:szCs w:val="20"/>
        </w:rPr>
      </w:pPr>
    </w:p>
    <w:p w14:paraId="549BB146" w14:textId="77777777" w:rsidR="00410D80" w:rsidRPr="005F243A" w:rsidRDefault="00410D80">
      <w:pPr>
        <w:rPr>
          <w:rFonts w:cstheme="minorHAnsi"/>
          <w:b/>
          <w:bCs/>
          <w:sz w:val="20"/>
          <w:szCs w:val="20"/>
        </w:rPr>
      </w:pPr>
      <w:r w:rsidRPr="005F243A">
        <w:rPr>
          <w:rFonts w:cstheme="minorHAnsi"/>
          <w:b/>
          <w:bCs/>
          <w:sz w:val="20"/>
          <w:szCs w:val="20"/>
        </w:rPr>
        <w:t>ICF2:</w:t>
      </w:r>
    </w:p>
    <w:p w14:paraId="73ECA517" w14:textId="77777777" w:rsidR="00410D80" w:rsidRDefault="00410D80">
      <w:pPr>
        <w:rPr>
          <w:rFonts w:cstheme="minorHAnsi"/>
          <w:sz w:val="20"/>
          <w:szCs w:val="20"/>
        </w:rPr>
      </w:pPr>
    </w:p>
    <w:p w14:paraId="58865B51" w14:textId="77777777" w:rsidR="00410D80" w:rsidRPr="005F243A" w:rsidRDefault="00410D80"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356A04EC" w14:textId="77777777" w:rsidR="00410D80" w:rsidRDefault="00410D80" w:rsidP="005F243A">
      <w:pPr>
        <w:rPr>
          <w:rFonts w:cstheme="minorHAnsi"/>
          <w:sz w:val="20"/>
          <w:szCs w:val="20"/>
        </w:rPr>
      </w:pPr>
    </w:p>
    <w:p w14:paraId="3F4BAB0D" w14:textId="77777777" w:rsidR="00410D80" w:rsidRPr="005F243A" w:rsidRDefault="00410D80"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£2,252,762 </w:t>
      </w:r>
    </w:p>
    <w:p w14:paraId="54EDD8FA" w14:textId="77777777" w:rsidR="00410D80" w:rsidRPr="005F243A" w:rsidRDefault="00410D80"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£936,848 </w:t>
      </w:r>
    </w:p>
    <w:p w14:paraId="43A9E50F" w14:textId="77777777" w:rsidR="00410D80" w:rsidRPr="005F243A" w:rsidRDefault="00410D80"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£797,403 </w:t>
      </w:r>
    </w:p>
    <w:p w14:paraId="67C53C0D" w14:textId="77777777" w:rsidR="00410D80" w:rsidRDefault="00410D80"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£3,987,013 </w:t>
      </w:r>
    </w:p>
    <w:p w14:paraId="149DA321" w14:textId="77777777" w:rsidR="00410D80" w:rsidRPr="00294592" w:rsidRDefault="00410D80" w:rsidP="005F243A">
      <w:pPr>
        <w:rPr>
          <w:rFonts w:cstheme="minorHAnsi"/>
          <w:b/>
          <w:bCs/>
          <w:sz w:val="20"/>
          <w:szCs w:val="20"/>
        </w:rPr>
      </w:pPr>
    </w:p>
    <w:p w14:paraId="7E87EBBF" w14:textId="77777777" w:rsidR="00410D80" w:rsidRPr="005F243A" w:rsidRDefault="00410D80"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0616C9">
        <w:rPr>
          <w:rFonts w:cstheme="minorHAnsi"/>
          <w:noProof/>
          <w:sz w:val="20"/>
          <w:szCs w:val="20"/>
        </w:rPr>
        <w:t>3398</w:t>
      </w:r>
    </w:p>
    <w:p w14:paraId="3F6BF885" w14:textId="77777777" w:rsidR="00410D80" w:rsidRPr="005F243A" w:rsidRDefault="00410D80"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0616C9">
        <w:rPr>
          <w:rFonts w:cstheme="minorHAnsi"/>
          <w:noProof/>
          <w:sz w:val="20"/>
          <w:szCs w:val="20"/>
        </w:rPr>
        <w:t>2788</w:t>
      </w:r>
    </w:p>
    <w:p w14:paraId="2C29E327" w14:textId="77777777" w:rsidR="00410D80" w:rsidRDefault="00410D80">
      <w:pPr>
        <w:rPr>
          <w:rFonts w:cstheme="minorHAnsi"/>
          <w:sz w:val="20"/>
          <w:szCs w:val="20"/>
        </w:rPr>
      </w:pPr>
    </w:p>
    <w:p w14:paraId="5DFC2B07" w14:textId="77777777" w:rsidR="00410D80" w:rsidRPr="005F243A" w:rsidRDefault="00410D80">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2E0B9FE8" w14:textId="77777777" w:rsidR="00410D80" w:rsidRDefault="00410D80">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£1,096,508 </w:t>
      </w:r>
    </w:p>
    <w:p w14:paraId="0F02647F" w14:textId="77777777" w:rsidR="00410D80" w:rsidRDefault="00410D80">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£760,726 </w:t>
      </w:r>
    </w:p>
    <w:p w14:paraId="69D60E1D" w14:textId="77777777" w:rsidR="00410D80" w:rsidRDefault="00410D80">
      <w:pPr>
        <w:rPr>
          <w:rFonts w:cstheme="minorHAnsi"/>
          <w:sz w:val="20"/>
          <w:szCs w:val="20"/>
        </w:rPr>
      </w:pPr>
    </w:p>
    <w:p w14:paraId="53E84E4B" w14:textId="77777777" w:rsidR="00410D80" w:rsidRDefault="00410D80"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3459</w:t>
      </w:r>
      <w:r>
        <w:rPr>
          <w:rFonts w:cstheme="minorHAnsi"/>
          <w:sz w:val="20"/>
          <w:szCs w:val="20"/>
        </w:rPr>
        <w:t xml:space="preserve"> </w:t>
      </w:r>
    </w:p>
    <w:p w14:paraId="12107255" w14:textId="77777777" w:rsidR="00410D80" w:rsidRDefault="00410D80"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3459</w:t>
      </w:r>
      <w:r>
        <w:rPr>
          <w:rFonts w:cstheme="minorHAnsi"/>
          <w:sz w:val="20"/>
          <w:szCs w:val="20"/>
        </w:rPr>
        <w:t xml:space="preserve"> </w:t>
      </w:r>
    </w:p>
    <w:p w14:paraId="1BFEED9D" w14:textId="77777777" w:rsidR="00410D80" w:rsidRDefault="00410D80">
      <w:pPr>
        <w:rPr>
          <w:rFonts w:cstheme="minorHAnsi"/>
          <w:sz w:val="20"/>
          <w:szCs w:val="20"/>
        </w:rPr>
      </w:pPr>
    </w:p>
    <w:p w14:paraId="1DEE657F" w14:textId="77777777" w:rsidR="00410D80" w:rsidRPr="005F243A" w:rsidRDefault="00410D80">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0616C9">
        <w:rPr>
          <w:rFonts w:cstheme="minorHAnsi"/>
          <w:b/>
          <w:bCs/>
          <w:noProof/>
          <w:sz w:val="20"/>
          <w:szCs w:val="20"/>
        </w:rPr>
        <w:t xml:space="preserve"> £8,509,576 </w:t>
      </w:r>
      <w:r w:rsidRPr="005F243A">
        <w:rPr>
          <w:rFonts w:cstheme="minorHAnsi"/>
          <w:b/>
          <w:bCs/>
          <w:sz w:val="20"/>
          <w:szCs w:val="20"/>
        </w:rPr>
        <w:tab/>
      </w:r>
    </w:p>
    <w:p w14:paraId="5DB87B39" w14:textId="77777777" w:rsidR="00410D80" w:rsidRPr="005F243A" w:rsidRDefault="00410D80">
      <w:pPr>
        <w:rPr>
          <w:rFonts w:cstheme="minorHAnsi"/>
          <w:b/>
          <w:bCs/>
          <w:sz w:val="20"/>
          <w:szCs w:val="20"/>
        </w:rPr>
      </w:pPr>
    </w:p>
    <w:p w14:paraId="095C1B7E" w14:textId="77777777" w:rsidR="00410D80" w:rsidRPr="00185A07" w:rsidRDefault="00410D80"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2D9765D3" w14:textId="77777777" w:rsidR="00410D80" w:rsidRPr="006448F1" w:rsidRDefault="00410D80" w:rsidP="003B103A">
      <w:pPr>
        <w:rPr>
          <w:rFonts w:cstheme="minorHAnsi"/>
          <w:sz w:val="20"/>
          <w:szCs w:val="20"/>
        </w:rPr>
      </w:pPr>
      <w:r w:rsidRPr="003B103A">
        <w:rPr>
          <w:rFonts w:cstheme="minorHAnsi"/>
          <w:sz w:val="20"/>
          <w:szCs w:val="20"/>
        </w:rPr>
        <w:t xml:space="preserve">Due to the success of the Infection Control Fund and the Rapid Testing Fund in supporting care providers to reduce transmission and re-enabling close contact visiting, these funding streams have been consolidated and extended until June 2021, with an extra £341 </w:t>
      </w:r>
      <w:proofErr w:type="spellStart"/>
      <w:r w:rsidRPr="003B103A">
        <w:rPr>
          <w:rFonts w:cstheme="minorHAnsi"/>
          <w:sz w:val="20"/>
          <w:szCs w:val="20"/>
        </w:rPr>
        <w:t>million</w:t>
      </w:r>
      <w:proofErr w:type="spellEnd"/>
      <w:r w:rsidRPr="003B103A">
        <w:rPr>
          <w:rFonts w:cstheme="minorHAnsi"/>
          <w:sz w:val="20"/>
          <w:szCs w:val="20"/>
        </w:rPr>
        <w:t xml:space="preserve"> of funding.</w:t>
      </w:r>
      <w:r>
        <w:rPr>
          <w:rFonts w:cstheme="minorHAnsi"/>
          <w:sz w:val="20"/>
          <w:szCs w:val="20"/>
        </w:rPr>
        <w:t xml:space="preserve"> </w:t>
      </w:r>
      <w:hyperlink r:id="rId13" w:history="1">
        <w:r>
          <w:rPr>
            <w:rStyle w:val="Hyperlink"/>
            <w:rFonts w:cstheme="minorHAnsi"/>
            <w:sz w:val="20"/>
            <w:szCs w:val="20"/>
          </w:rPr>
          <w:t>LINK TO SOURCE</w:t>
        </w:r>
      </w:hyperlink>
    </w:p>
    <w:p w14:paraId="242A1A35" w14:textId="77777777" w:rsidR="00410D80" w:rsidRPr="003B103A" w:rsidRDefault="00410D80"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7E3C32D3" w14:textId="77777777" w:rsidR="00410D80" w:rsidRDefault="00410D80" w:rsidP="006448F1">
      <w:pPr>
        <w:rPr>
          <w:rFonts w:cstheme="minorHAnsi"/>
          <w:sz w:val="20"/>
          <w:szCs w:val="20"/>
        </w:rPr>
      </w:pPr>
      <w:r w:rsidRPr="003B103A">
        <w:rPr>
          <w:rFonts w:cstheme="minorHAnsi"/>
          <w:sz w:val="20"/>
          <w:szCs w:val="20"/>
        </w:rPr>
        <w:t>Columns E to G contain the rapid testing (RT) allocation (total quantum £138,695,000).</w:t>
      </w:r>
    </w:p>
    <w:p w14:paraId="6676C51B" w14:textId="77777777" w:rsidR="00410D80" w:rsidRDefault="00410D80">
      <w:pPr>
        <w:rPr>
          <w:rFonts w:cstheme="minorHAnsi"/>
          <w:sz w:val="20"/>
          <w:szCs w:val="20"/>
        </w:rPr>
      </w:pPr>
    </w:p>
    <w:p w14:paraId="757491C5" w14:textId="77777777" w:rsidR="00410D80" w:rsidRPr="00902579" w:rsidRDefault="00410D80">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0616C9">
        <w:rPr>
          <w:rFonts w:cstheme="minorHAnsi"/>
          <w:noProof/>
          <w:sz w:val="20"/>
          <w:szCs w:val="20"/>
        </w:rPr>
        <w:t xml:space="preserve"> £781,317 </w:t>
      </w:r>
    </w:p>
    <w:p w14:paraId="1409212A" w14:textId="77777777" w:rsidR="00410D80" w:rsidRPr="00902579" w:rsidRDefault="00410D80">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£232,308 </w:t>
      </w:r>
    </w:p>
    <w:p w14:paraId="3D49FFA1" w14:textId="77777777" w:rsidR="00410D80" w:rsidRPr="00902579" w:rsidRDefault="00410D80">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£434,411 </w:t>
      </w:r>
    </w:p>
    <w:p w14:paraId="5AE0A63E" w14:textId="77777777" w:rsidR="00410D80" w:rsidRPr="00902579" w:rsidRDefault="00410D80">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£1,448,036 </w:t>
      </w:r>
    </w:p>
    <w:p w14:paraId="775681CB" w14:textId="77777777" w:rsidR="00410D80" w:rsidRDefault="00410D80">
      <w:pPr>
        <w:rPr>
          <w:rFonts w:cstheme="minorHAnsi"/>
          <w:sz w:val="20"/>
          <w:szCs w:val="20"/>
        </w:rPr>
      </w:pPr>
    </w:p>
    <w:p w14:paraId="4CBE50D1" w14:textId="77777777" w:rsidR="00410D80" w:rsidRPr="00902579" w:rsidRDefault="00410D80">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0616C9">
        <w:rPr>
          <w:rFonts w:cstheme="minorHAnsi"/>
          <w:noProof/>
          <w:sz w:val="20"/>
          <w:szCs w:val="20"/>
        </w:rPr>
        <w:t xml:space="preserve"> £611,582 </w:t>
      </w:r>
    </w:p>
    <w:p w14:paraId="3C2F365F" w14:textId="77777777" w:rsidR="00410D80" w:rsidRPr="00902579" w:rsidRDefault="00410D80">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£363,682 </w:t>
      </w:r>
    </w:p>
    <w:p w14:paraId="7A45A92F" w14:textId="77777777" w:rsidR="00410D80" w:rsidRPr="00902579" w:rsidRDefault="00410D80">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£975,264 </w:t>
      </w:r>
    </w:p>
    <w:p w14:paraId="5D7865A3" w14:textId="77777777" w:rsidR="00410D80" w:rsidRDefault="00410D80">
      <w:pPr>
        <w:rPr>
          <w:rFonts w:cstheme="minorHAnsi"/>
          <w:b/>
          <w:bCs/>
          <w:sz w:val="20"/>
          <w:szCs w:val="20"/>
        </w:rPr>
      </w:pPr>
    </w:p>
    <w:p w14:paraId="6EDFF7E7" w14:textId="77777777" w:rsidR="00410D80" w:rsidRPr="00902579" w:rsidRDefault="00410D80">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£2,423,300 </w:t>
      </w:r>
    </w:p>
    <w:p w14:paraId="21364305" w14:textId="77777777" w:rsidR="00410D80" w:rsidRDefault="00410D80">
      <w:pPr>
        <w:rPr>
          <w:rFonts w:cstheme="minorHAnsi"/>
          <w:sz w:val="20"/>
          <w:szCs w:val="20"/>
        </w:rPr>
      </w:pPr>
    </w:p>
    <w:p w14:paraId="39B5D216" w14:textId="77777777" w:rsidR="00410D80" w:rsidRPr="00902579" w:rsidRDefault="00410D80"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3458</w:t>
      </w:r>
    </w:p>
    <w:p w14:paraId="0F496379" w14:textId="77777777" w:rsidR="00410D80" w:rsidRPr="00902579" w:rsidRDefault="00410D80"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0</w:t>
      </w:r>
    </w:p>
    <w:p w14:paraId="0D79C565" w14:textId="77777777" w:rsidR="00410D80" w:rsidRDefault="00410D80"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0616C9">
        <w:rPr>
          <w:rFonts w:cstheme="minorHAnsi"/>
          <w:noProof/>
          <w:sz w:val="20"/>
          <w:szCs w:val="20"/>
        </w:rPr>
        <w:t>3193</w:t>
      </w:r>
    </w:p>
    <w:p w14:paraId="13965C28" w14:textId="77777777" w:rsidR="00410D80" w:rsidRDefault="00410D80">
      <w:pPr>
        <w:rPr>
          <w:rFonts w:cstheme="minorHAnsi"/>
          <w:sz w:val="20"/>
          <w:szCs w:val="20"/>
        </w:rPr>
      </w:pPr>
      <w:r>
        <w:rPr>
          <w:rFonts w:cstheme="minorHAnsi"/>
          <w:sz w:val="20"/>
          <w:szCs w:val="20"/>
        </w:rPr>
        <w:br w:type="page"/>
      </w:r>
    </w:p>
    <w:p w14:paraId="0A5A214F" w14:textId="77777777" w:rsidR="00410D80" w:rsidRDefault="00410D80">
      <w:pPr>
        <w:rPr>
          <w:rFonts w:cstheme="minorHAnsi"/>
          <w:b/>
          <w:bCs/>
          <w:sz w:val="20"/>
          <w:szCs w:val="20"/>
        </w:rPr>
      </w:pPr>
    </w:p>
    <w:p w14:paraId="3EBC7EB5" w14:textId="77777777" w:rsidR="00410D80" w:rsidRDefault="00410D80"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6055C9A2" w14:textId="77777777" w:rsidR="00410D80" w:rsidRDefault="00410D80" w:rsidP="006448F1">
      <w:pPr>
        <w:jc w:val="center"/>
        <w:rPr>
          <w:rFonts w:cstheme="minorHAnsi"/>
          <w:b/>
          <w:bCs/>
          <w:sz w:val="20"/>
          <w:szCs w:val="20"/>
        </w:rPr>
      </w:pPr>
    </w:p>
    <w:p w14:paraId="56252A8F" w14:textId="77777777" w:rsidR="00410D80" w:rsidRPr="00B94C78" w:rsidRDefault="00410D80"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410D80" w:rsidRPr="00B94C78" w14:paraId="1A2C5ADF" w14:textId="77777777" w:rsidTr="00B5636F">
        <w:tc>
          <w:tcPr>
            <w:tcW w:w="1696" w:type="dxa"/>
          </w:tcPr>
          <w:p w14:paraId="6ADEA090" w14:textId="77777777" w:rsidR="00410D80" w:rsidRPr="00B94C78" w:rsidRDefault="00410D80" w:rsidP="00B5636F">
            <w:pPr>
              <w:rPr>
                <w:rFonts w:cstheme="minorHAnsi"/>
                <w:b/>
                <w:bCs/>
                <w:sz w:val="20"/>
                <w:szCs w:val="20"/>
              </w:rPr>
            </w:pPr>
          </w:p>
        </w:tc>
        <w:tc>
          <w:tcPr>
            <w:tcW w:w="1701" w:type="dxa"/>
          </w:tcPr>
          <w:p w14:paraId="79C2B4BD" w14:textId="77777777" w:rsidR="00410D80" w:rsidRPr="00B94C78" w:rsidRDefault="00410D80" w:rsidP="00B5636F">
            <w:pPr>
              <w:rPr>
                <w:rFonts w:cstheme="minorHAnsi"/>
                <w:b/>
                <w:bCs/>
                <w:sz w:val="20"/>
                <w:szCs w:val="20"/>
              </w:rPr>
            </w:pPr>
            <w:r w:rsidRPr="00B94C78">
              <w:rPr>
                <w:rFonts w:cstheme="minorHAnsi"/>
                <w:b/>
                <w:bCs/>
                <w:sz w:val="20"/>
                <w:szCs w:val="20"/>
              </w:rPr>
              <w:t>2020-21 £m</w:t>
            </w:r>
          </w:p>
        </w:tc>
        <w:tc>
          <w:tcPr>
            <w:tcW w:w="1843" w:type="dxa"/>
          </w:tcPr>
          <w:p w14:paraId="3D9C9D63" w14:textId="77777777" w:rsidR="00410D80" w:rsidRPr="00B94C78" w:rsidRDefault="00410D80" w:rsidP="00B5636F">
            <w:pPr>
              <w:rPr>
                <w:rFonts w:cstheme="minorHAnsi"/>
                <w:b/>
                <w:bCs/>
                <w:sz w:val="20"/>
                <w:szCs w:val="20"/>
              </w:rPr>
            </w:pPr>
            <w:r w:rsidRPr="00B94C78">
              <w:rPr>
                <w:rFonts w:cstheme="minorHAnsi"/>
                <w:b/>
                <w:bCs/>
                <w:sz w:val="20"/>
                <w:szCs w:val="20"/>
              </w:rPr>
              <w:t>% Change 20-21</w:t>
            </w:r>
          </w:p>
        </w:tc>
        <w:tc>
          <w:tcPr>
            <w:tcW w:w="1843" w:type="dxa"/>
          </w:tcPr>
          <w:p w14:paraId="3C4EBA01" w14:textId="77777777" w:rsidR="00410D80" w:rsidRPr="00B94C78" w:rsidRDefault="00410D80" w:rsidP="00B5636F">
            <w:pPr>
              <w:rPr>
                <w:rFonts w:cstheme="minorHAnsi"/>
                <w:b/>
                <w:bCs/>
                <w:sz w:val="20"/>
                <w:szCs w:val="20"/>
              </w:rPr>
            </w:pPr>
            <w:r w:rsidRPr="00B94C78">
              <w:rPr>
                <w:rFonts w:cstheme="minorHAnsi"/>
                <w:b/>
                <w:bCs/>
                <w:sz w:val="20"/>
                <w:szCs w:val="20"/>
              </w:rPr>
              <w:t>2021-22 £m</w:t>
            </w:r>
          </w:p>
        </w:tc>
        <w:tc>
          <w:tcPr>
            <w:tcW w:w="1933" w:type="dxa"/>
          </w:tcPr>
          <w:p w14:paraId="33428671" w14:textId="77777777" w:rsidR="00410D80" w:rsidRPr="00B94C78" w:rsidRDefault="00410D80" w:rsidP="00B5636F">
            <w:pPr>
              <w:rPr>
                <w:rFonts w:cstheme="minorHAnsi"/>
                <w:b/>
                <w:bCs/>
                <w:sz w:val="20"/>
                <w:szCs w:val="20"/>
              </w:rPr>
            </w:pPr>
            <w:r w:rsidRPr="00B94C78">
              <w:rPr>
                <w:rFonts w:cstheme="minorHAnsi"/>
                <w:b/>
                <w:bCs/>
                <w:sz w:val="20"/>
                <w:szCs w:val="20"/>
              </w:rPr>
              <w:t>% Change 21-22</w:t>
            </w:r>
          </w:p>
        </w:tc>
      </w:tr>
      <w:tr w:rsidR="00410D80" w:rsidRPr="00B94C78" w14:paraId="7EEA0A9D" w14:textId="77777777" w:rsidTr="00B5636F">
        <w:tc>
          <w:tcPr>
            <w:tcW w:w="1696" w:type="dxa"/>
          </w:tcPr>
          <w:p w14:paraId="32A6CADE" w14:textId="77777777" w:rsidR="00410D80" w:rsidRPr="00B94C78" w:rsidRDefault="00410D80" w:rsidP="00B5636F">
            <w:pPr>
              <w:rPr>
                <w:rFonts w:cstheme="minorHAnsi"/>
                <w:b/>
                <w:bCs/>
                <w:sz w:val="20"/>
                <w:szCs w:val="20"/>
              </w:rPr>
            </w:pPr>
            <w:r w:rsidRPr="00B94C78">
              <w:rPr>
                <w:rFonts w:cstheme="minorHAnsi"/>
                <w:b/>
                <w:bCs/>
                <w:sz w:val="20"/>
                <w:szCs w:val="20"/>
              </w:rPr>
              <w:t>Core Spending Power</w:t>
            </w:r>
          </w:p>
        </w:tc>
        <w:tc>
          <w:tcPr>
            <w:tcW w:w="1701" w:type="dxa"/>
          </w:tcPr>
          <w:p w14:paraId="43C186C8" w14:textId="77777777" w:rsidR="00410D80" w:rsidRPr="00B94C78" w:rsidRDefault="00410D80" w:rsidP="00B5636F">
            <w:pPr>
              <w:rPr>
                <w:rFonts w:cstheme="minorHAnsi"/>
                <w:sz w:val="20"/>
                <w:szCs w:val="20"/>
              </w:rPr>
            </w:pPr>
            <w:r w:rsidRPr="000616C9">
              <w:rPr>
                <w:rFonts w:cstheme="minorHAnsi"/>
                <w:noProof/>
                <w:sz w:val="20"/>
                <w:szCs w:val="20"/>
              </w:rPr>
              <w:t>299.2</w:t>
            </w:r>
          </w:p>
        </w:tc>
        <w:tc>
          <w:tcPr>
            <w:tcW w:w="1843" w:type="dxa"/>
          </w:tcPr>
          <w:p w14:paraId="725C8237" w14:textId="77777777" w:rsidR="00410D80" w:rsidRPr="00B94C78" w:rsidRDefault="00410D80" w:rsidP="00B5636F">
            <w:pPr>
              <w:rPr>
                <w:rFonts w:cstheme="minorHAnsi"/>
                <w:sz w:val="20"/>
                <w:szCs w:val="20"/>
              </w:rPr>
            </w:pPr>
            <w:r w:rsidRPr="000616C9">
              <w:rPr>
                <w:rFonts w:cstheme="minorHAnsi"/>
                <w:noProof/>
                <w:sz w:val="20"/>
                <w:szCs w:val="20"/>
              </w:rPr>
              <w:t>6.4%</w:t>
            </w:r>
          </w:p>
        </w:tc>
        <w:tc>
          <w:tcPr>
            <w:tcW w:w="1843" w:type="dxa"/>
          </w:tcPr>
          <w:p w14:paraId="61FC76D5" w14:textId="77777777" w:rsidR="00410D80" w:rsidRPr="00B94C78" w:rsidRDefault="00410D80" w:rsidP="00B5636F">
            <w:pPr>
              <w:rPr>
                <w:rFonts w:cstheme="minorHAnsi"/>
                <w:sz w:val="20"/>
                <w:szCs w:val="20"/>
              </w:rPr>
            </w:pPr>
            <w:r w:rsidRPr="000616C9">
              <w:rPr>
                <w:rFonts w:cstheme="minorHAnsi"/>
                <w:noProof/>
                <w:sz w:val="20"/>
                <w:szCs w:val="20"/>
              </w:rPr>
              <w:t>313.3</w:t>
            </w:r>
          </w:p>
        </w:tc>
        <w:tc>
          <w:tcPr>
            <w:tcW w:w="1933" w:type="dxa"/>
          </w:tcPr>
          <w:p w14:paraId="2D67B726" w14:textId="77777777" w:rsidR="00410D80" w:rsidRPr="00B94C78" w:rsidRDefault="00410D80" w:rsidP="00B5636F">
            <w:pPr>
              <w:rPr>
                <w:rFonts w:cstheme="minorHAnsi"/>
                <w:sz w:val="20"/>
                <w:szCs w:val="20"/>
              </w:rPr>
            </w:pPr>
            <w:r w:rsidRPr="000616C9">
              <w:rPr>
                <w:rFonts w:cstheme="minorHAnsi"/>
                <w:noProof/>
                <w:sz w:val="20"/>
                <w:szCs w:val="20"/>
              </w:rPr>
              <w:t>4.7%</w:t>
            </w:r>
          </w:p>
        </w:tc>
      </w:tr>
      <w:tr w:rsidR="00410D80" w:rsidRPr="00B94C78" w14:paraId="2B05AE1E" w14:textId="77777777" w:rsidTr="00B5636F">
        <w:tc>
          <w:tcPr>
            <w:tcW w:w="1696" w:type="dxa"/>
          </w:tcPr>
          <w:p w14:paraId="73A612C2" w14:textId="77777777" w:rsidR="00410D80" w:rsidRPr="00B94C78" w:rsidRDefault="00410D80" w:rsidP="00B5636F">
            <w:pPr>
              <w:rPr>
                <w:rFonts w:cstheme="minorHAnsi"/>
                <w:b/>
                <w:bCs/>
                <w:sz w:val="20"/>
                <w:szCs w:val="20"/>
              </w:rPr>
            </w:pPr>
            <w:r w:rsidRPr="00B94C78">
              <w:rPr>
                <w:rFonts w:cstheme="minorHAnsi"/>
                <w:b/>
                <w:bCs/>
                <w:sz w:val="20"/>
                <w:szCs w:val="20"/>
              </w:rPr>
              <w:t>Settlement Funding Assessment</w:t>
            </w:r>
          </w:p>
        </w:tc>
        <w:tc>
          <w:tcPr>
            <w:tcW w:w="1701" w:type="dxa"/>
          </w:tcPr>
          <w:p w14:paraId="452A81B4" w14:textId="77777777" w:rsidR="00410D80" w:rsidRPr="00B94C78" w:rsidRDefault="00410D80" w:rsidP="00B5636F">
            <w:pPr>
              <w:rPr>
                <w:rFonts w:cstheme="minorHAnsi"/>
                <w:sz w:val="20"/>
                <w:szCs w:val="20"/>
              </w:rPr>
            </w:pPr>
            <w:r w:rsidRPr="000616C9">
              <w:rPr>
                <w:rFonts w:cstheme="minorHAnsi"/>
                <w:noProof/>
                <w:sz w:val="20"/>
                <w:szCs w:val="20"/>
              </w:rPr>
              <w:t>79.4</w:t>
            </w:r>
          </w:p>
        </w:tc>
        <w:tc>
          <w:tcPr>
            <w:tcW w:w="1843" w:type="dxa"/>
          </w:tcPr>
          <w:p w14:paraId="0ABEBF85" w14:textId="77777777" w:rsidR="00410D80" w:rsidRPr="00B94C78" w:rsidRDefault="00410D80" w:rsidP="00B5636F">
            <w:pPr>
              <w:rPr>
                <w:rFonts w:cstheme="minorHAnsi"/>
                <w:sz w:val="20"/>
                <w:szCs w:val="20"/>
              </w:rPr>
            </w:pPr>
          </w:p>
        </w:tc>
        <w:tc>
          <w:tcPr>
            <w:tcW w:w="1843" w:type="dxa"/>
          </w:tcPr>
          <w:p w14:paraId="52C5FEB9" w14:textId="77777777" w:rsidR="00410D80" w:rsidRPr="00B94C78" w:rsidRDefault="00410D80" w:rsidP="00B5636F">
            <w:pPr>
              <w:rPr>
                <w:rFonts w:cstheme="minorHAnsi"/>
                <w:sz w:val="20"/>
                <w:szCs w:val="20"/>
              </w:rPr>
            </w:pPr>
            <w:r w:rsidRPr="000616C9">
              <w:rPr>
                <w:rFonts w:cstheme="minorHAnsi"/>
                <w:noProof/>
                <w:sz w:val="20"/>
                <w:szCs w:val="20"/>
              </w:rPr>
              <w:t>79.4</w:t>
            </w:r>
          </w:p>
        </w:tc>
        <w:tc>
          <w:tcPr>
            <w:tcW w:w="1933" w:type="dxa"/>
          </w:tcPr>
          <w:p w14:paraId="10C9DBE6" w14:textId="77777777" w:rsidR="00410D80" w:rsidRPr="00B94C78" w:rsidRDefault="00410D80" w:rsidP="00B5636F">
            <w:pPr>
              <w:rPr>
                <w:rFonts w:cstheme="minorHAnsi"/>
                <w:sz w:val="20"/>
                <w:szCs w:val="20"/>
              </w:rPr>
            </w:pPr>
          </w:p>
        </w:tc>
      </w:tr>
      <w:tr w:rsidR="00410D80" w:rsidRPr="00B94C78" w14:paraId="1ACD5A8C" w14:textId="77777777" w:rsidTr="00B5636F">
        <w:tc>
          <w:tcPr>
            <w:tcW w:w="1696" w:type="dxa"/>
          </w:tcPr>
          <w:p w14:paraId="13F58B25" w14:textId="77777777" w:rsidR="00410D80" w:rsidRPr="00B94C78" w:rsidRDefault="00410D80" w:rsidP="00B5636F">
            <w:pPr>
              <w:rPr>
                <w:rFonts w:cstheme="minorHAnsi"/>
                <w:b/>
                <w:bCs/>
                <w:sz w:val="20"/>
                <w:szCs w:val="20"/>
              </w:rPr>
            </w:pPr>
            <w:r w:rsidRPr="00B94C78">
              <w:rPr>
                <w:rFonts w:cstheme="minorHAnsi"/>
                <w:b/>
                <w:bCs/>
                <w:sz w:val="20"/>
                <w:szCs w:val="20"/>
              </w:rPr>
              <w:t>Business Rate Compensation</w:t>
            </w:r>
          </w:p>
        </w:tc>
        <w:tc>
          <w:tcPr>
            <w:tcW w:w="1701" w:type="dxa"/>
          </w:tcPr>
          <w:p w14:paraId="4DE7C08A" w14:textId="77777777" w:rsidR="00410D80" w:rsidRPr="00B94C78" w:rsidRDefault="00410D80" w:rsidP="00B5636F">
            <w:pPr>
              <w:rPr>
                <w:rFonts w:cstheme="minorHAnsi"/>
                <w:sz w:val="20"/>
                <w:szCs w:val="20"/>
              </w:rPr>
            </w:pPr>
            <w:r w:rsidRPr="000616C9">
              <w:rPr>
                <w:rFonts w:cstheme="minorHAnsi"/>
                <w:noProof/>
                <w:sz w:val="20"/>
                <w:szCs w:val="20"/>
              </w:rPr>
              <w:t>2.8</w:t>
            </w:r>
          </w:p>
        </w:tc>
        <w:tc>
          <w:tcPr>
            <w:tcW w:w="1843" w:type="dxa"/>
          </w:tcPr>
          <w:p w14:paraId="4ED24D84" w14:textId="77777777" w:rsidR="00410D80" w:rsidRPr="00B94C78" w:rsidRDefault="00410D80" w:rsidP="00B5636F">
            <w:pPr>
              <w:rPr>
                <w:rFonts w:cstheme="minorHAnsi"/>
                <w:sz w:val="20"/>
                <w:szCs w:val="20"/>
              </w:rPr>
            </w:pPr>
          </w:p>
        </w:tc>
        <w:tc>
          <w:tcPr>
            <w:tcW w:w="1843" w:type="dxa"/>
          </w:tcPr>
          <w:p w14:paraId="74F4A38E" w14:textId="77777777" w:rsidR="00410D80" w:rsidRPr="00B94C78" w:rsidRDefault="00410D80" w:rsidP="00B5636F">
            <w:pPr>
              <w:rPr>
                <w:rFonts w:cstheme="minorHAnsi"/>
                <w:sz w:val="20"/>
                <w:szCs w:val="20"/>
              </w:rPr>
            </w:pPr>
            <w:r w:rsidRPr="000616C9">
              <w:rPr>
                <w:rFonts w:cstheme="minorHAnsi"/>
                <w:noProof/>
                <w:sz w:val="20"/>
                <w:szCs w:val="20"/>
              </w:rPr>
              <w:t>3.6</w:t>
            </w:r>
          </w:p>
        </w:tc>
        <w:tc>
          <w:tcPr>
            <w:tcW w:w="1933" w:type="dxa"/>
          </w:tcPr>
          <w:p w14:paraId="68338049" w14:textId="77777777" w:rsidR="00410D80" w:rsidRPr="00B94C78" w:rsidRDefault="00410D80" w:rsidP="00B5636F">
            <w:pPr>
              <w:rPr>
                <w:rFonts w:cstheme="minorHAnsi"/>
                <w:sz w:val="20"/>
                <w:szCs w:val="20"/>
              </w:rPr>
            </w:pPr>
          </w:p>
        </w:tc>
      </w:tr>
      <w:tr w:rsidR="00410D80" w:rsidRPr="00B94C78" w14:paraId="61982C97" w14:textId="77777777" w:rsidTr="00B5636F">
        <w:tc>
          <w:tcPr>
            <w:tcW w:w="1696" w:type="dxa"/>
          </w:tcPr>
          <w:p w14:paraId="53176129" w14:textId="77777777" w:rsidR="00410D80" w:rsidRPr="00B94C78" w:rsidRDefault="00410D80" w:rsidP="00B5636F">
            <w:pPr>
              <w:rPr>
                <w:rFonts w:cstheme="minorHAnsi"/>
                <w:b/>
                <w:bCs/>
                <w:sz w:val="20"/>
                <w:szCs w:val="20"/>
              </w:rPr>
            </w:pPr>
            <w:r w:rsidRPr="00B94C78">
              <w:rPr>
                <w:rFonts w:cstheme="minorHAnsi"/>
                <w:b/>
                <w:bCs/>
                <w:sz w:val="20"/>
                <w:szCs w:val="20"/>
              </w:rPr>
              <w:t>Council Tax excl. Precepts</w:t>
            </w:r>
          </w:p>
        </w:tc>
        <w:tc>
          <w:tcPr>
            <w:tcW w:w="1701" w:type="dxa"/>
          </w:tcPr>
          <w:p w14:paraId="42F7337E" w14:textId="77777777" w:rsidR="00410D80" w:rsidRPr="00B94C78" w:rsidRDefault="00410D80" w:rsidP="00B5636F">
            <w:pPr>
              <w:rPr>
                <w:rFonts w:cstheme="minorHAnsi"/>
                <w:sz w:val="20"/>
                <w:szCs w:val="20"/>
              </w:rPr>
            </w:pPr>
            <w:r w:rsidRPr="000616C9">
              <w:rPr>
                <w:rFonts w:cstheme="minorHAnsi"/>
                <w:noProof/>
                <w:sz w:val="20"/>
                <w:szCs w:val="20"/>
              </w:rPr>
              <w:t>188.2</w:t>
            </w:r>
          </w:p>
        </w:tc>
        <w:tc>
          <w:tcPr>
            <w:tcW w:w="1843" w:type="dxa"/>
          </w:tcPr>
          <w:p w14:paraId="207F3B32" w14:textId="77777777" w:rsidR="00410D80" w:rsidRPr="00B94C78" w:rsidRDefault="00410D80" w:rsidP="00B5636F">
            <w:pPr>
              <w:rPr>
                <w:rFonts w:cstheme="minorHAnsi"/>
                <w:sz w:val="20"/>
                <w:szCs w:val="20"/>
              </w:rPr>
            </w:pPr>
          </w:p>
        </w:tc>
        <w:tc>
          <w:tcPr>
            <w:tcW w:w="1843" w:type="dxa"/>
          </w:tcPr>
          <w:p w14:paraId="4C0EBF83" w14:textId="77777777" w:rsidR="00410D80" w:rsidRPr="00B94C78" w:rsidRDefault="00410D80" w:rsidP="00B5636F">
            <w:pPr>
              <w:rPr>
                <w:rFonts w:cstheme="minorHAnsi"/>
                <w:sz w:val="20"/>
                <w:szCs w:val="20"/>
              </w:rPr>
            </w:pPr>
            <w:r w:rsidRPr="000616C9">
              <w:rPr>
                <w:rFonts w:cstheme="minorHAnsi"/>
                <w:noProof/>
                <w:sz w:val="20"/>
                <w:szCs w:val="20"/>
              </w:rPr>
              <w:t>188.2</w:t>
            </w:r>
          </w:p>
        </w:tc>
        <w:tc>
          <w:tcPr>
            <w:tcW w:w="1933" w:type="dxa"/>
          </w:tcPr>
          <w:p w14:paraId="6CD5CFF7" w14:textId="77777777" w:rsidR="00410D80" w:rsidRPr="00B94C78" w:rsidRDefault="00410D80" w:rsidP="00B5636F">
            <w:pPr>
              <w:rPr>
                <w:rFonts w:cstheme="minorHAnsi"/>
                <w:sz w:val="20"/>
                <w:szCs w:val="20"/>
              </w:rPr>
            </w:pPr>
          </w:p>
        </w:tc>
      </w:tr>
      <w:tr w:rsidR="00410D80" w:rsidRPr="00B94C78" w14:paraId="4DB4432D" w14:textId="77777777" w:rsidTr="00B5636F">
        <w:tc>
          <w:tcPr>
            <w:tcW w:w="1696" w:type="dxa"/>
          </w:tcPr>
          <w:p w14:paraId="25F3926B" w14:textId="77777777" w:rsidR="00410D80" w:rsidRPr="00B94C78" w:rsidRDefault="00410D80" w:rsidP="00B5636F">
            <w:pPr>
              <w:rPr>
                <w:rFonts w:cstheme="minorHAnsi"/>
                <w:b/>
                <w:bCs/>
                <w:sz w:val="20"/>
                <w:szCs w:val="20"/>
              </w:rPr>
            </w:pPr>
            <w:r w:rsidRPr="00B94C78">
              <w:rPr>
                <w:rFonts w:cstheme="minorHAnsi"/>
                <w:b/>
                <w:bCs/>
                <w:sz w:val="20"/>
                <w:szCs w:val="20"/>
              </w:rPr>
              <w:t>IBCF</w:t>
            </w:r>
          </w:p>
        </w:tc>
        <w:tc>
          <w:tcPr>
            <w:tcW w:w="1701" w:type="dxa"/>
          </w:tcPr>
          <w:p w14:paraId="0C44EC7D" w14:textId="77777777" w:rsidR="00410D80" w:rsidRPr="00B94C78" w:rsidRDefault="00410D80" w:rsidP="00B5636F">
            <w:pPr>
              <w:rPr>
                <w:rFonts w:cstheme="minorHAnsi"/>
                <w:sz w:val="20"/>
                <w:szCs w:val="20"/>
              </w:rPr>
            </w:pPr>
            <w:r w:rsidRPr="000616C9">
              <w:rPr>
                <w:rFonts w:cstheme="minorHAnsi"/>
                <w:noProof/>
                <w:sz w:val="20"/>
                <w:szCs w:val="20"/>
              </w:rPr>
              <w:t>12.1</w:t>
            </w:r>
          </w:p>
        </w:tc>
        <w:tc>
          <w:tcPr>
            <w:tcW w:w="1843" w:type="dxa"/>
          </w:tcPr>
          <w:p w14:paraId="4B31342D" w14:textId="77777777" w:rsidR="00410D80" w:rsidRPr="00B94C78" w:rsidRDefault="00410D80" w:rsidP="00B5636F">
            <w:pPr>
              <w:rPr>
                <w:rFonts w:cstheme="minorHAnsi"/>
                <w:sz w:val="20"/>
                <w:szCs w:val="20"/>
              </w:rPr>
            </w:pPr>
          </w:p>
        </w:tc>
        <w:tc>
          <w:tcPr>
            <w:tcW w:w="1843" w:type="dxa"/>
          </w:tcPr>
          <w:p w14:paraId="39AB881A" w14:textId="77777777" w:rsidR="00410D80" w:rsidRPr="00B94C78" w:rsidRDefault="00410D80" w:rsidP="00B5636F">
            <w:pPr>
              <w:rPr>
                <w:rFonts w:cstheme="minorHAnsi"/>
                <w:sz w:val="20"/>
                <w:szCs w:val="20"/>
              </w:rPr>
            </w:pPr>
            <w:r w:rsidRPr="000616C9">
              <w:rPr>
                <w:rFonts w:cstheme="minorHAnsi"/>
                <w:noProof/>
                <w:sz w:val="20"/>
                <w:szCs w:val="20"/>
              </w:rPr>
              <w:t>12.1</w:t>
            </w:r>
          </w:p>
        </w:tc>
        <w:tc>
          <w:tcPr>
            <w:tcW w:w="1933" w:type="dxa"/>
          </w:tcPr>
          <w:p w14:paraId="04911A8D" w14:textId="77777777" w:rsidR="00410D80" w:rsidRPr="00B94C78" w:rsidRDefault="00410D80" w:rsidP="00B5636F">
            <w:pPr>
              <w:rPr>
                <w:rFonts w:cstheme="minorHAnsi"/>
                <w:sz w:val="20"/>
                <w:szCs w:val="20"/>
              </w:rPr>
            </w:pPr>
          </w:p>
        </w:tc>
      </w:tr>
      <w:tr w:rsidR="00410D80" w:rsidRPr="00B94C78" w14:paraId="7055825B" w14:textId="77777777" w:rsidTr="00B5636F">
        <w:tc>
          <w:tcPr>
            <w:tcW w:w="1696" w:type="dxa"/>
          </w:tcPr>
          <w:p w14:paraId="1781F8C8" w14:textId="77777777" w:rsidR="00410D80" w:rsidRPr="00B94C78" w:rsidRDefault="00410D80" w:rsidP="00B5636F">
            <w:pPr>
              <w:rPr>
                <w:rFonts w:cstheme="minorHAnsi"/>
                <w:b/>
                <w:bCs/>
                <w:sz w:val="20"/>
                <w:szCs w:val="20"/>
              </w:rPr>
            </w:pPr>
            <w:r w:rsidRPr="00B94C78">
              <w:rPr>
                <w:rFonts w:cstheme="minorHAnsi"/>
                <w:b/>
                <w:bCs/>
                <w:sz w:val="20"/>
                <w:szCs w:val="20"/>
              </w:rPr>
              <w:t>Social Care Grant</w:t>
            </w:r>
          </w:p>
        </w:tc>
        <w:tc>
          <w:tcPr>
            <w:tcW w:w="1701" w:type="dxa"/>
          </w:tcPr>
          <w:p w14:paraId="7031C58E" w14:textId="77777777" w:rsidR="00410D80" w:rsidRPr="00B94C78" w:rsidRDefault="00410D80" w:rsidP="00B5636F">
            <w:pPr>
              <w:rPr>
                <w:rFonts w:cstheme="minorHAnsi"/>
                <w:sz w:val="20"/>
                <w:szCs w:val="20"/>
              </w:rPr>
            </w:pPr>
            <w:r w:rsidRPr="000616C9">
              <w:rPr>
                <w:rFonts w:cstheme="minorHAnsi"/>
                <w:noProof/>
                <w:sz w:val="20"/>
                <w:szCs w:val="20"/>
              </w:rPr>
              <w:t>8.4</w:t>
            </w:r>
          </w:p>
        </w:tc>
        <w:tc>
          <w:tcPr>
            <w:tcW w:w="1843" w:type="dxa"/>
          </w:tcPr>
          <w:p w14:paraId="4074BB91" w14:textId="77777777" w:rsidR="00410D80" w:rsidRPr="00B94C78" w:rsidRDefault="00410D80" w:rsidP="00B5636F">
            <w:pPr>
              <w:rPr>
                <w:rFonts w:cstheme="minorHAnsi"/>
                <w:sz w:val="20"/>
                <w:szCs w:val="20"/>
              </w:rPr>
            </w:pPr>
          </w:p>
        </w:tc>
        <w:tc>
          <w:tcPr>
            <w:tcW w:w="1843" w:type="dxa"/>
          </w:tcPr>
          <w:p w14:paraId="594C8191" w14:textId="77777777" w:rsidR="00410D80" w:rsidRPr="00B94C78" w:rsidRDefault="00410D80" w:rsidP="00B5636F">
            <w:pPr>
              <w:rPr>
                <w:rFonts w:cstheme="minorHAnsi"/>
                <w:sz w:val="20"/>
                <w:szCs w:val="20"/>
              </w:rPr>
            </w:pPr>
            <w:r w:rsidRPr="000616C9">
              <w:rPr>
                <w:rFonts w:cstheme="minorHAnsi"/>
                <w:noProof/>
                <w:sz w:val="20"/>
                <w:szCs w:val="20"/>
              </w:rPr>
              <w:t>9.5</w:t>
            </w:r>
          </w:p>
        </w:tc>
        <w:tc>
          <w:tcPr>
            <w:tcW w:w="1933" w:type="dxa"/>
          </w:tcPr>
          <w:p w14:paraId="671373FC" w14:textId="77777777" w:rsidR="00410D80" w:rsidRPr="00B94C78" w:rsidRDefault="00410D80" w:rsidP="00B5636F">
            <w:pPr>
              <w:rPr>
                <w:rFonts w:cstheme="minorHAnsi"/>
                <w:sz w:val="20"/>
                <w:szCs w:val="20"/>
              </w:rPr>
            </w:pPr>
          </w:p>
        </w:tc>
      </w:tr>
      <w:tr w:rsidR="00410D80" w:rsidRPr="00B94C78" w14:paraId="6ED7326F" w14:textId="77777777" w:rsidTr="00B5636F">
        <w:tc>
          <w:tcPr>
            <w:tcW w:w="1696" w:type="dxa"/>
          </w:tcPr>
          <w:p w14:paraId="1B76C7E9" w14:textId="77777777" w:rsidR="00410D80" w:rsidRPr="00B94C78" w:rsidRDefault="00410D80" w:rsidP="00B5636F">
            <w:pPr>
              <w:rPr>
                <w:rFonts w:cstheme="minorHAnsi"/>
                <w:b/>
                <w:bCs/>
                <w:sz w:val="20"/>
                <w:szCs w:val="20"/>
              </w:rPr>
            </w:pPr>
            <w:r w:rsidRPr="00B94C78">
              <w:rPr>
                <w:rFonts w:cstheme="minorHAnsi"/>
                <w:b/>
                <w:bCs/>
                <w:sz w:val="20"/>
                <w:szCs w:val="20"/>
              </w:rPr>
              <w:t>New Homes Bonus</w:t>
            </w:r>
          </w:p>
        </w:tc>
        <w:tc>
          <w:tcPr>
            <w:tcW w:w="1701" w:type="dxa"/>
          </w:tcPr>
          <w:p w14:paraId="36DFEA05" w14:textId="77777777" w:rsidR="00410D80" w:rsidRPr="00B94C78" w:rsidRDefault="00410D80" w:rsidP="00B5636F">
            <w:pPr>
              <w:rPr>
                <w:rFonts w:cstheme="minorHAnsi"/>
                <w:sz w:val="20"/>
                <w:szCs w:val="20"/>
              </w:rPr>
            </w:pPr>
            <w:r w:rsidRPr="000616C9">
              <w:rPr>
                <w:rFonts w:cstheme="minorHAnsi"/>
                <w:noProof/>
                <w:sz w:val="20"/>
                <w:szCs w:val="20"/>
              </w:rPr>
              <w:t>6.0</w:t>
            </w:r>
          </w:p>
        </w:tc>
        <w:tc>
          <w:tcPr>
            <w:tcW w:w="1843" w:type="dxa"/>
          </w:tcPr>
          <w:p w14:paraId="47219A62" w14:textId="77777777" w:rsidR="00410D80" w:rsidRPr="00B94C78" w:rsidRDefault="00410D80" w:rsidP="00B5636F">
            <w:pPr>
              <w:rPr>
                <w:rFonts w:cstheme="minorHAnsi"/>
                <w:sz w:val="20"/>
                <w:szCs w:val="20"/>
              </w:rPr>
            </w:pPr>
          </w:p>
        </w:tc>
        <w:tc>
          <w:tcPr>
            <w:tcW w:w="1843" w:type="dxa"/>
          </w:tcPr>
          <w:p w14:paraId="6F2C6FE6" w14:textId="77777777" w:rsidR="00410D80" w:rsidRPr="00B94C78" w:rsidRDefault="00410D80" w:rsidP="00B5636F">
            <w:pPr>
              <w:rPr>
                <w:rFonts w:cstheme="minorHAnsi"/>
                <w:sz w:val="20"/>
                <w:szCs w:val="20"/>
              </w:rPr>
            </w:pPr>
            <w:r w:rsidRPr="000616C9">
              <w:rPr>
                <w:rFonts w:cstheme="minorHAnsi"/>
                <w:noProof/>
                <w:sz w:val="20"/>
                <w:szCs w:val="20"/>
              </w:rPr>
              <w:t>4.3</w:t>
            </w:r>
          </w:p>
        </w:tc>
        <w:tc>
          <w:tcPr>
            <w:tcW w:w="1933" w:type="dxa"/>
          </w:tcPr>
          <w:p w14:paraId="16CDC3A4" w14:textId="77777777" w:rsidR="00410D80" w:rsidRPr="00B94C78" w:rsidRDefault="00410D80" w:rsidP="00B5636F">
            <w:pPr>
              <w:rPr>
                <w:rFonts w:cstheme="minorHAnsi"/>
                <w:sz w:val="20"/>
                <w:szCs w:val="20"/>
              </w:rPr>
            </w:pPr>
          </w:p>
        </w:tc>
      </w:tr>
      <w:tr w:rsidR="00410D80" w:rsidRPr="00B94C78" w14:paraId="5FD7103B" w14:textId="77777777" w:rsidTr="00B5636F">
        <w:tc>
          <w:tcPr>
            <w:tcW w:w="1696" w:type="dxa"/>
          </w:tcPr>
          <w:p w14:paraId="50B6AD95" w14:textId="77777777" w:rsidR="00410D80" w:rsidRPr="00B94C78" w:rsidRDefault="00410D80" w:rsidP="00B5636F">
            <w:pPr>
              <w:rPr>
                <w:rFonts w:cstheme="minorHAnsi"/>
                <w:b/>
                <w:bCs/>
                <w:sz w:val="20"/>
                <w:szCs w:val="20"/>
              </w:rPr>
            </w:pPr>
            <w:r w:rsidRPr="00B94C78">
              <w:rPr>
                <w:rFonts w:cstheme="minorHAnsi"/>
                <w:b/>
                <w:bCs/>
                <w:sz w:val="20"/>
                <w:szCs w:val="20"/>
              </w:rPr>
              <w:t>Rural Delivery Grant</w:t>
            </w:r>
          </w:p>
        </w:tc>
        <w:tc>
          <w:tcPr>
            <w:tcW w:w="1701" w:type="dxa"/>
          </w:tcPr>
          <w:p w14:paraId="0B2DFE48" w14:textId="77777777" w:rsidR="00410D80" w:rsidRPr="00B94C78" w:rsidRDefault="00410D80" w:rsidP="00B5636F">
            <w:pPr>
              <w:rPr>
                <w:rFonts w:cstheme="minorHAnsi"/>
                <w:sz w:val="20"/>
                <w:szCs w:val="20"/>
              </w:rPr>
            </w:pPr>
            <w:r w:rsidRPr="000616C9">
              <w:rPr>
                <w:rFonts w:cstheme="minorHAnsi"/>
                <w:noProof/>
                <w:sz w:val="20"/>
                <w:szCs w:val="20"/>
              </w:rPr>
              <w:t>2.3</w:t>
            </w:r>
          </w:p>
        </w:tc>
        <w:tc>
          <w:tcPr>
            <w:tcW w:w="1843" w:type="dxa"/>
          </w:tcPr>
          <w:p w14:paraId="7E80B8C4" w14:textId="77777777" w:rsidR="00410D80" w:rsidRPr="00B94C78" w:rsidRDefault="00410D80" w:rsidP="00B5636F">
            <w:pPr>
              <w:rPr>
                <w:rFonts w:cstheme="minorHAnsi"/>
                <w:sz w:val="20"/>
                <w:szCs w:val="20"/>
              </w:rPr>
            </w:pPr>
          </w:p>
        </w:tc>
        <w:tc>
          <w:tcPr>
            <w:tcW w:w="1843" w:type="dxa"/>
          </w:tcPr>
          <w:p w14:paraId="2B3D2247" w14:textId="77777777" w:rsidR="00410D80" w:rsidRPr="00B94C78" w:rsidRDefault="00410D80" w:rsidP="00B5636F">
            <w:pPr>
              <w:rPr>
                <w:rFonts w:cstheme="minorHAnsi"/>
                <w:sz w:val="20"/>
                <w:szCs w:val="20"/>
              </w:rPr>
            </w:pPr>
            <w:r w:rsidRPr="000616C9">
              <w:rPr>
                <w:rFonts w:cstheme="minorHAnsi"/>
                <w:noProof/>
                <w:sz w:val="20"/>
                <w:szCs w:val="20"/>
              </w:rPr>
              <w:t>2.5</w:t>
            </w:r>
          </w:p>
        </w:tc>
        <w:tc>
          <w:tcPr>
            <w:tcW w:w="1933" w:type="dxa"/>
          </w:tcPr>
          <w:p w14:paraId="6358C6FF" w14:textId="77777777" w:rsidR="00410D80" w:rsidRPr="00B94C78" w:rsidRDefault="00410D80" w:rsidP="00B5636F">
            <w:pPr>
              <w:rPr>
                <w:rFonts w:cstheme="minorHAnsi"/>
                <w:sz w:val="20"/>
                <w:szCs w:val="20"/>
              </w:rPr>
            </w:pPr>
          </w:p>
        </w:tc>
      </w:tr>
      <w:tr w:rsidR="00410D80" w:rsidRPr="00B94C78" w14:paraId="162CE6D8" w14:textId="77777777" w:rsidTr="00B5636F">
        <w:tc>
          <w:tcPr>
            <w:tcW w:w="1696" w:type="dxa"/>
          </w:tcPr>
          <w:p w14:paraId="5896A157" w14:textId="77777777" w:rsidR="00410D80" w:rsidRPr="00B94C78" w:rsidRDefault="00410D80" w:rsidP="00B5636F">
            <w:pPr>
              <w:rPr>
                <w:rFonts w:cstheme="minorHAnsi"/>
                <w:b/>
                <w:bCs/>
                <w:sz w:val="20"/>
                <w:szCs w:val="20"/>
              </w:rPr>
            </w:pPr>
            <w:r w:rsidRPr="00B94C78">
              <w:rPr>
                <w:rFonts w:cstheme="minorHAnsi"/>
                <w:b/>
                <w:bCs/>
                <w:sz w:val="20"/>
                <w:szCs w:val="20"/>
              </w:rPr>
              <w:t>Lower Tier Grant</w:t>
            </w:r>
          </w:p>
        </w:tc>
        <w:tc>
          <w:tcPr>
            <w:tcW w:w="1701" w:type="dxa"/>
          </w:tcPr>
          <w:p w14:paraId="25B874C1" w14:textId="77777777" w:rsidR="00410D80" w:rsidRPr="00B94C78" w:rsidRDefault="00410D80" w:rsidP="00B5636F">
            <w:pPr>
              <w:rPr>
                <w:rFonts w:cstheme="minorHAnsi"/>
                <w:sz w:val="20"/>
                <w:szCs w:val="20"/>
              </w:rPr>
            </w:pPr>
          </w:p>
        </w:tc>
        <w:tc>
          <w:tcPr>
            <w:tcW w:w="1843" w:type="dxa"/>
          </w:tcPr>
          <w:p w14:paraId="3063C40A" w14:textId="77777777" w:rsidR="00410D80" w:rsidRPr="00B94C78" w:rsidRDefault="00410D80" w:rsidP="00B5636F">
            <w:pPr>
              <w:rPr>
                <w:rFonts w:cstheme="minorHAnsi"/>
                <w:sz w:val="20"/>
                <w:szCs w:val="20"/>
              </w:rPr>
            </w:pPr>
          </w:p>
        </w:tc>
        <w:tc>
          <w:tcPr>
            <w:tcW w:w="1843" w:type="dxa"/>
          </w:tcPr>
          <w:p w14:paraId="7E6488BF" w14:textId="77777777" w:rsidR="00410D80" w:rsidRPr="00B94C78" w:rsidRDefault="00410D80" w:rsidP="00B5636F">
            <w:pPr>
              <w:rPr>
                <w:rFonts w:cstheme="minorHAnsi"/>
                <w:sz w:val="20"/>
                <w:szCs w:val="20"/>
              </w:rPr>
            </w:pPr>
            <w:r w:rsidRPr="000616C9">
              <w:rPr>
                <w:rFonts w:cstheme="minorHAnsi"/>
                <w:noProof/>
                <w:sz w:val="20"/>
                <w:szCs w:val="20"/>
              </w:rPr>
              <w:t>0.4</w:t>
            </w:r>
          </w:p>
        </w:tc>
        <w:tc>
          <w:tcPr>
            <w:tcW w:w="1933" w:type="dxa"/>
          </w:tcPr>
          <w:p w14:paraId="71DF14C6" w14:textId="77777777" w:rsidR="00410D80" w:rsidRPr="00B94C78" w:rsidRDefault="00410D80" w:rsidP="00B5636F">
            <w:pPr>
              <w:rPr>
                <w:rFonts w:cstheme="minorHAnsi"/>
                <w:sz w:val="20"/>
                <w:szCs w:val="20"/>
              </w:rPr>
            </w:pPr>
          </w:p>
        </w:tc>
      </w:tr>
    </w:tbl>
    <w:p w14:paraId="53A0AA22" w14:textId="77777777" w:rsidR="00410D80" w:rsidRDefault="00410D80">
      <w:pPr>
        <w:rPr>
          <w:rFonts w:cstheme="minorHAnsi"/>
          <w:sz w:val="20"/>
          <w:szCs w:val="20"/>
        </w:rPr>
      </w:pPr>
    </w:p>
    <w:p w14:paraId="55ABC6FF" w14:textId="77777777" w:rsidR="00410D80" w:rsidRPr="00B94C78" w:rsidRDefault="00410D80">
      <w:pPr>
        <w:rPr>
          <w:rFonts w:cstheme="minorHAnsi"/>
          <w:sz w:val="20"/>
          <w:szCs w:val="20"/>
        </w:rPr>
      </w:pPr>
    </w:p>
    <w:p w14:paraId="39FE0D03" w14:textId="77777777" w:rsidR="00410D80" w:rsidRDefault="00410D80"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624606E7" w14:textId="77777777" w:rsidR="00410D80" w:rsidRDefault="00410D80"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3383AB74" w14:textId="77777777" w:rsidR="00410D80" w:rsidRDefault="00410D80" w:rsidP="00435713">
      <w:pPr>
        <w:ind w:left="720"/>
        <w:rPr>
          <w:rFonts w:cstheme="minorHAnsi"/>
          <w:b/>
          <w:bCs/>
          <w:sz w:val="20"/>
          <w:szCs w:val="20"/>
        </w:rPr>
      </w:pPr>
      <w:r w:rsidRPr="000616C9">
        <w:rPr>
          <w:rFonts w:cstheme="minorHAnsi"/>
          <w:noProof/>
          <w:sz w:val="20"/>
          <w:szCs w:val="20"/>
        </w:rPr>
        <w:t>https://www.northumberland.gov.uk/Care/Support/Care-services.aspx#carehomesupportplan</w:t>
      </w:r>
      <w:r>
        <w:rPr>
          <w:rFonts w:cstheme="minorHAnsi"/>
          <w:b/>
          <w:bCs/>
          <w:sz w:val="20"/>
          <w:szCs w:val="20"/>
        </w:rPr>
        <w:t xml:space="preserve"> </w:t>
      </w:r>
    </w:p>
    <w:p w14:paraId="5D554B51" w14:textId="77777777" w:rsidR="00410D80" w:rsidRPr="00435713" w:rsidRDefault="00410D80" w:rsidP="00F824EA">
      <w:pPr>
        <w:rPr>
          <w:rStyle w:val="Hyperlink"/>
          <w:rFonts w:cstheme="minorHAnsi"/>
          <w:b/>
          <w:bCs/>
          <w:color w:val="auto"/>
          <w:sz w:val="20"/>
          <w:szCs w:val="20"/>
          <w:u w:val="none"/>
        </w:rPr>
      </w:pPr>
    </w:p>
    <w:p w14:paraId="2C375BE3" w14:textId="77777777" w:rsidR="00410D80" w:rsidRPr="000221AD" w:rsidRDefault="00410D80">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410D80" w:rsidRPr="00B94C78" w14:paraId="6F8AFA79" w14:textId="77777777" w:rsidTr="00236E77">
        <w:tc>
          <w:tcPr>
            <w:tcW w:w="3114" w:type="dxa"/>
          </w:tcPr>
          <w:p w14:paraId="62CCD7CC" w14:textId="77777777" w:rsidR="00410D80" w:rsidRDefault="00410D80">
            <w:pPr>
              <w:rPr>
                <w:rFonts w:cstheme="minorHAnsi"/>
                <w:b/>
                <w:bCs/>
                <w:sz w:val="20"/>
                <w:szCs w:val="20"/>
              </w:rPr>
            </w:pPr>
            <w:r w:rsidRPr="00B94C78">
              <w:rPr>
                <w:rFonts w:cstheme="minorHAnsi"/>
                <w:b/>
                <w:bCs/>
                <w:sz w:val="20"/>
                <w:szCs w:val="20"/>
              </w:rPr>
              <w:lastRenderedPageBreak/>
              <w:t>FOI Question (Feb 2021)</w:t>
            </w:r>
          </w:p>
          <w:p w14:paraId="677FA01F" w14:textId="77777777" w:rsidR="00410D80" w:rsidRPr="00B94C78" w:rsidRDefault="00410D80">
            <w:pPr>
              <w:rPr>
                <w:rFonts w:cstheme="minorHAnsi"/>
                <w:b/>
                <w:bCs/>
                <w:sz w:val="20"/>
                <w:szCs w:val="20"/>
              </w:rPr>
            </w:pPr>
            <w:r>
              <w:rPr>
                <w:rFonts w:cstheme="minorHAnsi"/>
                <w:b/>
                <w:bCs/>
                <w:sz w:val="20"/>
                <w:szCs w:val="20"/>
              </w:rPr>
              <w:t>COVID/Occupancy/Fees</w:t>
            </w:r>
          </w:p>
        </w:tc>
        <w:tc>
          <w:tcPr>
            <w:tcW w:w="5902" w:type="dxa"/>
          </w:tcPr>
          <w:p w14:paraId="262EBE7F" w14:textId="77777777" w:rsidR="00410D80" w:rsidRDefault="00410D80"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6A4EE3ED" w14:textId="77777777" w:rsidR="00410D80" w:rsidRPr="00B94C78" w:rsidRDefault="00410D80"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410D80" w:rsidRPr="00B94C78" w14:paraId="09649C65" w14:textId="77777777" w:rsidTr="00236E77">
        <w:tc>
          <w:tcPr>
            <w:tcW w:w="3114" w:type="dxa"/>
          </w:tcPr>
          <w:p w14:paraId="41B7EC11" w14:textId="77777777" w:rsidR="00410D80" w:rsidRDefault="00410D80"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47E8289C" w14:textId="77777777" w:rsidR="00410D80" w:rsidRPr="00435713" w:rsidRDefault="00410D80" w:rsidP="00435713">
            <w:pPr>
              <w:jc w:val="both"/>
              <w:rPr>
                <w:rFonts w:cstheme="minorHAnsi"/>
                <w:sz w:val="20"/>
                <w:szCs w:val="20"/>
              </w:rPr>
            </w:pPr>
            <w:r>
              <w:rPr>
                <w:rFonts w:cstheme="minorHAnsi"/>
                <w:b/>
                <w:bCs/>
                <w:sz w:val="20"/>
                <w:szCs w:val="20"/>
              </w:rPr>
              <w:t>(</w:t>
            </w:r>
            <w:proofErr w:type="gramStart"/>
            <w:r>
              <w:rPr>
                <w:rFonts w:cstheme="minorHAnsi"/>
                <w:b/>
                <w:bCs/>
                <w:sz w:val="20"/>
                <w:szCs w:val="20"/>
              </w:rPr>
              <w:t>blank</w:t>
            </w:r>
            <w:proofErr w:type="gramEnd"/>
            <w:r>
              <w:rPr>
                <w:rFonts w:cstheme="minorHAnsi"/>
                <w:b/>
                <w:bCs/>
                <w:sz w:val="20"/>
                <w:szCs w:val="20"/>
              </w:rPr>
              <w:t xml:space="preserve"> means no response)</w:t>
            </w:r>
          </w:p>
        </w:tc>
        <w:tc>
          <w:tcPr>
            <w:tcW w:w="5902" w:type="dxa"/>
          </w:tcPr>
          <w:p w14:paraId="306AB9BF" w14:textId="77777777" w:rsidR="00410D80" w:rsidRPr="00693B48" w:rsidRDefault="00410D80">
            <w:pPr>
              <w:rPr>
                <w:rFonts w:cstheme="minorHAnsi"/>
                <w:noProof/>
                <w:sz w:val="20"/>
                <w:szCs w:val="20"/>
              </w:rPr>
            </w:pPr>
            <w:r w:rsidRPr="000616C9">
              <w:rPr>
                <w:rFonts w:cstheme="minorHAnsi"/>
                <w:noProof/>
                <w:sz w:val="20"/>
                <w:szCs w:val="20"/>
              </w:rPr>
              <w:t>http://www.careengland.org.uk/sites/careengland/files/Sunderland%20City%20Council%20and%20North%20East%20ADASS%20letter%20to%20Martin%20Green%20150221_1.docx</w:t>
            </w:r>
          </w:p>
        </w:tc>
      </w:tr>
      <w:tr w:rsidR="00410D80" w:rsidRPr="00B94C78" w14:paraId="44240F02" w14:textId="77777777" w:rsidTr="00236E77">
        <w:tc>
          <w:tcPr>
            <w:tcW w:w="3114" w:type="dxa"/>
          </w:tcPr>
          <w:p w14:paraId="73D09785" w14:textId="77777777" w:rsidR="00410D80" w:rsidRPr="00B94C78" w:rsidRDefault="00410D80"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2451B870" w14:textId="77777777" w:rsidR="00410D80" w:rsidRPr="00B94C78" w:rsidRDefault="00410D80">
            <w:pPr>
              <w:rPr>
                <w:rFonts w:cstheme="minorHAnsi"/>
                <w:sz w:val="20"/>
                <w:szCs w:val="20"/>
              </w:rPr>
            </w:pPr>
          </w:p>
        </w:tc>
        <w:tc>
          <w:tcPr>
            <w:tcW w:w="5902" w:type="dxa"/>
          </w:tcPr>
          <w:p w14:paraId="6E1D628C"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p>
          <w:p w14:paraId="785A8819" w14:textId="77777777" w:rsidR="00410D80" w:rsidRPr="00B94C78" w:rsidRDefault="00410D80">
            <w:pPr>
              <w:rPr>
                <w:rFonts w:cstheme="minorHAnsi"/>
                <w:sz w:val="20"/>
                <w:szCs w:val="20"/>
              </w:rPr>
            </w:pPr>
          </w:p>
        </w:tc>
      </w:tr>
      <w:tr w:rsidR="00410D80" w:rsidRPr="00B94C78" w14:paraId="21801945" w14:textId="77777777" w:rsidTr="00236E77">
        <w:tc>
          <w:tcPr>
            <w:tcW w:w="3114" w:type="dxa"/>
          </w:tcPr>
          <w:p w14:paraId="3660972B" w14:textId="77777777" w:rsidR="00410D80" w:rsidRPr="00B94C78" w:rsidRDefault="00410D80"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3294257D" w14:textId="77777777" w:rsidR="00410D80" w:rsidRPr="00B94C78" w:rsidRDefault="00410D80">
            <w:pPr>
              <w:rPr>
                <w:rFonts w:cstheme="minorHAnsi"/>
                <w:sz w:val="20"/>
                <w:szCs w:val="20"/>
              </w:rPr>
            </w:pPr>
          </w:p>
        </w:tc>
        <w:tc>
          <w:tcPr>
            <w:tcW w:w="5902" w:type="dxa"/>
          </w:tcPr>
          <w:p w14:paraId="786EF038"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53027CF1" w14:textId="77777777" w:rsidR="00410D80" w:rsidRPr="00B94C78" w:rsidRDefault="00410D80">
            <w:pPr>
              <w:rPr>
                <w:rFonts w:cstheme="minorHAnsi"/>
                <w:sz w:val="20"/>
                <w:szCs w:val="20"/>
              </w:rPr>
            </w:pPr>
          </w:p>
        </w:tc>
      </w:tr>
      <w:tr w:rsidR="00410D80" w:rsidRPr="00B94C78" w14:paraId="29F8D944" w14:textId="77777777" w:rsidTr="00236E77">
        <w:tc>
          <w:tcPr>
            <w:tcW w:w="3114" w:type="dxa"/>
          </w:tcPr>
          <w:p w14:paraId="4A563F3D" w14:textId="77777777" w:rsidR="00410D80" w:rsidRPr="00B94C78" w:rsidRDefault="00410D80"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69C4D276" w14:textId="77777777" w:rsidR="00410D80" w:rsidRPr="00B94C78" w:rsidRDefault="00410D80">
            <w:pPr>
              <w:rPr>
                <w:rFonts w:cstheme="minorHAnsi"/>
                <w:sz w:val="20"/>
                <w:szCs w:val="20"/>
              </w:rPr>
            </w:pPr>
          </w:p>
        </w:tc>
        <w:tc>
          <w:tcPr>
            <w:tcW w:w="5902" w:type="dxa"/>
          </w:tcPr>
          <w:p w14:paraId="3ECAE7C3"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0929F717" w14:textId="77777777" w:rsidR="00410D80" w:rsidRPr="00B94C78" w:rsidRDefault="00410D80">
            <w:pPr>
              <w:rPr>
                <w:rFonts w:cstheme="minorHAnsi"/>
                <w:sz w:val="20"/>
                <w:szCs w:val="20"/>
              </w:rPr>
            </w:pPr>
          </w:p>
        </w:tc>
      </w:tr>
      <w:tr w:rsidR="00410D80" w:rsidRPr="00B94C78" w14:paraId="53510084" w14:textId="77777777" w:rsidTr="00236E77">
        <w:tc>
          <w:tcPr>
            <w:tcW w:w="3114" w:type="dxa"/>
          </w:tcPr>
          <w:p w14:paraId="4AB3CA1D" w14:textId="77777777" w:rsidR="00410D80" w:rsidRPr="00B94C78" w:rsidRDefault="00410D80"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6E5D8E27" w14:textId="77777777" w:rsidR="00410D80" w:rsidRPr="00B94C78" w:rsidRDefault="00410D80">
            <w:pPr>
              <w:rPr>
                <w:rFonts w:cstheme="minorHAnsi"/>
                <w:sz w:val="20"/>
                <w:szCs w:val="20"/>
              </w:rPr>
            </w:pPr>
          </w:p>
        </w:tc>
        <w:tc>
          <w:tcPr>
            <w:tcW w:w="5902" w:type="dxa"/>
          </w:tcPr>
          <w:p w14:paraId="16236349"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66A49766" w14:textId="77777777" w:rsidR="00410D80" w:rsidRPr="00B94C78" w:rsidRDefault="00410D80">
            <w:pPr>
              <w:rPr>
                <w:rFonts w:cstheme="minorHAnsi"/>
                <w:sz w:val="20"/>
                <w:szCs w:val="20"/>
              </w:rPr>
            </w:pPr>
          </w:p>
        </w:tc>
      </w:tr>
      <w:tr w:rsidR="00410D80" w:rsidRPr="00B94C78" w14:paraId="4AB82B92" w14:textId="77777777" w:rsidTr="00236E77">
        <w:tc>
          <w:tcPr>
            <w:tcW w:w="3114" w:type="dxa"/>
          </w:tcPr>
          <w:p w14:paraId="658DA756" w14:textId="77777777" w:rsidR="00410D80" w:rsidRPr="00B94C78" w:rsidRDefault="00410D80"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065970DA"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304B102C" w14:textId="77777777" w:rsidR="00410D80" w:rsidRPr="00B94C78" w:rsidRDefault="00410D80">
            <w:pPr>
              <w:rPr>
                <w:rFonts w:cstheme="minorHAnsi"/>
                <w:sz w:val="20"/>
                <w:szCs w:val="20"/>
              </w:rPr>
            </w:pPr>
          </w:p>
        </w:tc>
      </w:tr>
      <w:tr w:rsidR="00410D80" w:rsidRPr="00B94C78" w14:paraId="2C0E3A22" w14:textId="77777777" w:rsidTr="00236E77">
        <w:tc>
          <w:tcPr>
            <w:tcW w:w="3114" w:type="dxa"/>
          </w:tcPr>
          <w:p w14:paraId="166C53BD" w14:textId="77777777" w:rsidR="00410D80" w:rsidRPr="00B94C78" w:rsidRDefault="00410D80"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54D52904" w14:textId="77777777" w:rsidR="00410D80" w:rsidRPr="00B94C78" w:rsidRDefault="00410D80">
            <w:pPr>
              <w:rPr>
                <w:rFonts w:cstheme="minorHAnsi"/>
                <w:sz w:val="20"/>
                <w:szCs w:val="20"/>
              </w:rPr>
            </w:pPr>
          </w:p>
        </w:tc>
        <w:tc>
          <w:tcPr>
            <w:tcW w:w="5902" w:type="dxa"/>
          </w:tcPr>
          <w:p w14:paraId="10935081"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7E84145D" w14:textId="77777777" w:rsidR="00410D80" w:rsidRPr="00B94C78" w:rsidRDefault="00410D80">
            <w:pPr>
              <w:rPr>
                <w:rFonts w:cstheme="minorHAnsi"/>
                <w:sz w:val="20"/>
                <w:szCs w:val="20"/>
              </w:rPr>
            </w:pPr>
          </w:p>
        </w:tc>
      </w:tr>
      <w:tr w:rsidR="00410D80" w:rsidRPr="00B94C78" w14:paraId="5F0B07DE" w14:textId="77777777" w:rsidTr="00236E77">
        <w:tc>
          <w:tcPr>
            <w:tcW w:w="3114" w:type="dxa"/>
          </w:tcPr>
          <w:p w14:paraId="38D8F80E" w14:textId="77777777" w:rsidR="00410D80" w:rsidRPr="00B94C78" w:rsidRDefault="00410D80"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76B0F26C" w14:textId="77777777" w:rsidR="00410D80" w:rsidRPr="00B94C78" w:rsidRDefault="00410D80">
            <w:pPr>
              <w:rPr>
                <w:rFonts w:cstheme="minorHAnsi"/>
                <w:sz w:val="20"/>
                <w:szCs w:val="20"/>
              </w:rPr>
            </w:pPr>
          </w:p>
        </w:tc>
        <w:tc>
          <w:tcPr>
            <w:tcW w:w="5902" w:type="dxa"/>
          </w:tcPr>
          <w:p w14:paraId="7D51020E" w14:textId="77777777" w:rsidR="00410D80" w:rsidRPr="00B94C78" w:rsidRDefault="00410D80">
            <w:pPr>
              <w:rPr>
                <w:rFonts w:cstheme="minorHAnsi"/>
                <w:noProof/>
                <w:sz w:val="20"/>
                <w:szCs w:val="20"/>
              </w:rPr>
            </w:pPr>
            <w:r w:rsidRPr="000616C9">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27C8D7C9" w14:textId="77777777" w:rsidR="00410D80" w:rsidRPr="00B94C78" w:rsidRDefault="00410D80">
            <w:pPr>
              <w:rPr>
                <w:rFonts w:cstheme="minorHAnsi"/>
                <w:sz w:val="20"/>
                <w:szCs w:val="20"/>
              </w:rPr>
            </w:pPr>
          </w:p>
        </w:tc>
      </w:tr>
    </w:tbl>
    <w:p w14:paraId="4539C549" w14:textId="77777777" w:rsidR="00410D80" w:rsidRDefault="00410D80">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410D80" w14:paraId="28617FE4" w14:textId="77777777" w:rsidTr="00236E77">
        <w:tc>
          <w:tcPr>
            <w:tcW w:w="3539" w:type="dxa"/>
          </w:tcPr>
          <w:p w14:paraId="5452621A" w14:textId="77777777" w:rsidR="00410D80" w:rsidRDefault="00410D80"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778A5E74" w14:textId="77777777" w:rsidR="00410D80" w:rsidRDefault="00410D80" w:rsidP="002E0147">
            <w:pPr>
              <w:rPr>
                <w:rFonts w:cstheme="minorHAnsi"/>
                <w:b/>
                <w:bCs/>
                <w:sz w:val="20"/>
                <w:szCs w:val="20"/>
              </w:rPr>
            </w:pPr>
            <w:r>
              <w:rPr>
                <w:rFonts w:cstheme="minorHAnsi"/>
                <w:b/>
                <w:bCs/>
                <w:sz w:val="20"/>
                <w:szCs w:val="20"/>
              </w:rPr>
              <w:t>Annual Fee Uplifts for 2021-22</w:t>
            </w:r>
          </w:p>
        </w:tc>
        <w:tc>
          <w:tcPr>
            <w:tcW w:w="5477" w:type="dxa"/>
          </w:tcPr>
          <w:p w14:paraId="12566E45" w14:textId="77777777" w:rsidR="00410D80" w:rsidRDefault="00410D80"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18D116B9" w14:textId="77777777" w:rsidR="00410D80" w:rsidRDefault="00410D80"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410D80" w14:paraId="0306B268" w14:textId="77777777" w:rsidTr="00236E77">
        <w:tc>
          <w:tcPr>
            <w:tcW w:w="3539" w:type="dxa"/>
          </w:tcPr>
          <w:p w14:paraId="3F7408A6" w14:textId="77777777" w:rsidR="00410D80" w:rsidRDefault="00410D80" w:rsidP="00E6284E">
            <w:pPr>
              <w:jc w:val="both"/>
              <w:rPr>
                <w:rFonts w:cstheme="minorHAnsi"/>
                <w:b/>
                <w:bCs/>
                <w:sz w:val="20"/>
                <w:szCs w:val="20"/>
              </w:rPr>
            </w:pPr>
            <w:r w:rsidRPr="00E6284E">
              <w:rPr>
                <w:rFonts w:cstheme="minorHAnsi"/>
                <w:sz w:val="20"/>
                <w:szCs w:val="20"/>
              </w:rPr>
              <w:t>Date of Response:</w:t>
            </w:r>
          </w:p>
        </w:tc>
        <w:tc>
          <w:tcPr>
            <w:tcW w:w="5477" w:type="dxa"/>
          </w:tcPr>
          <w:p w14:paraId="617C9255" w14:textId="77777777" w:rsidR="00410D80" w:rsidRPr="002E0147" w:rsidRDefault="00410D80" w:rsidP="002E0147">
            <w:pPr>
              <w:jc w:val="both"/>
              <w:rPr>
                <w:rFonts w:cstheme="minorHAnsi"/>
                <w:sz w:val="20"/>
                <w:szCs w:val="20"/>
              </w:rPr>
            </w:pPr>
            <w:r w:rsidRPr="000616C9">
              <w:rPr>
                <w:rFonts w:cstheme="minorHAnsi"/>
                <w:noProof/>
                <w:sz w:val="20"/>
                <w:szCs w:val="20"/>
              </w:rPr>
              <w:t>15/4/2021</w:t>
            </w:r>
          </w:p>
        </w:tc>
      </w:tr>
      <w:tr w:rsidR="00410D80" w14:paraId="34E0260D" w14:textId="77777777" w:rsidTr="00236E77">
        <w:tc>
          <w:tcPr>
            <w:tcW w:w="3539" w:type="dxa"/>
          </w:tcPr>
          <w:p w14:paraId="32F6E5FF" w14:textId="77777777" w:rsidR="00410D80" w:rsidRDefault="00410D80" w:rsidP="002E0147">
            <w:pPr>
              <w:jc w:val="both"/>
              <w:rPr>
                <w:rFonts w:cstheme="minorHAnsi"/>
                <w:sz w:val="20"/>
                <w:szCs w:val="20"/>
              </w:rPr>
            </w:pPr>
            <w:r>
              <w:rPr>
                <w:rFonts w:cstheme="minorHAnsi"/>
                <w:sz w:val="20"/>
                <w:szCs w:val="20"/>
              </w:rPr>
              <w:t>FOI Response Status:</w:t>
            </w:r>
          </w:p>
        </w:tc>
        <w:tc>
          <w:tcPr>
            <w:tcW w:w="5477" w:type="dxa"/>
          </w:tcPr>
          <w:p w14:paraId="44E2338B" w14:textId="77777777" w:rsidR="00410D80" w:rsidRDefault="00410D80" w:rsidP="002E0147">
            <w:pPr>
              <w:jc w:val="both"/>
              <w:rPr>
                <w:rFonts w:cstheme="minorHAnsi"/>
                <w:sz w:val="20"/>
                <w:szCs w:val="20"/>
              </w:rPr>
            </w:pPr>
            <w:r w:rsidRPr="000616C9">
              <w:rPr>
                <w:rFonts w:cstheme="minorHAnsi"/>
                <w:noProof/>
                <w:sz w:val="20"/>
                <w:szCs w:val="20"/>
              </w:rPr>
              <w:t>Complete</w:t>
            </w:r>
          </w:p>
        </w:tc>
      </w:tr>
      <w:tr w:rsidR="00410D80" w14:paraId="654B8CEA" w14:textId="77777777" w:rsidTr="00236E77">
        <w:tc>
          <w:tcPr>
            <w:tcW w:w="3539" w:type="dxa"/>
          </w:tcPr>
          <w:p w14:paraId="1620904D" w14:textId="77777777" w:rsidR="00410D80" w:rsidRPr="002E0147" w:rsidRDefault="00410D80" w:rsidP="002E0147">
            <w:pPr>
              <w:jc w:val="both"/>
              <w:rPr>
                <w:rFonts w:cstheme="minorHAnsi"/>
                <w:sz w:val="20"/>
                <w:szCs w:val="20"/>
              </w:rPr>
            </w:pPr>
            <w:r>
              <w:rPr>
                <w:rFonts w:cstheme="minorHAnsi"/>
                <w:sz w:val="20"/>
                <w:szCs w:val="20"/>
              </w:rPr>
              <w:t>FOI Response Link (where responded)</w:t>
            </w:r>
          </w:p>
        </w:tc>
        <w:tc>
          <w:tcPr>
            <w:tcW w:w="5477" w:type="dxa"/>
          </w:tcPr>
          <w:p w14:paraId="7A4C89B3" w14:textId="77777777" w:rsidR="00410D80" w:rsidRDefault="00410D80" w:rsidP="002E0147">
            <w:pPr>
              <w:jc w:val="both"/>
              <w:rPr>
                <w:rFonts w:cstheme="minorHAnsi"/>
                <w:sz w:val="20"/>
                <w:szCs w:val="20"/>
              </w:rPr>
            </w:pPr>
            <w:r w:rsidRPr="000616C9">
              <w:rPr>
                <w:rFonts w:cstheme="minorHAnsi"/>
                <w:noProof/>
                <w:sz w:val="20"/>
                <w:szCs w:val="20"/>
              </w:rPr>
              <w:t xml:space="preserve">http://www.careengland.org.uk/sites/careengland/files/Northumberland%20response%20-%20April%202021.htm </w:t>
            </w:r>
          </w:p>
        </w:tc>
      </w:tr>
      <w:tr w:rsidR="00410D80" w14:paraId="66EBC0C0" w14:textId="77777777" w:rsidTr="00236E77">
        <w:tc>
          <w:tcPr>
            <w:tcW w:w="3539" w:type="dxa"/>
          </w:tcPr>
          <w:p w14:paraId="1E69D4A3" w14:textId="77777777" w:rsidR="00410D80" w:rsidRPr="002E0147" w:rsidRDefault="00410D80"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5D0F2CB5" w14:textId="77777777" w:rsidR="00410D80" w:rsidRDefault="00410D80" w:rsidP="00C77FC5">
            <w:pPr>
              <w:rPr>
                <w:rFonts w:cstheme="minorHAnsi"/>
                <w:sz w:val="20"/>
                <w:szCs w:val="20"/>
              </w:rPr>
            </w:pPr>
            <w:r w:rsidRPr="000616C9">
              <w:rPr>
                <w:rFonts w:cstheme="minorHAnsi"/>
                <w:noProof/>
                <w:sz w:val="20"/>
                <w:szCs w:val="20"/>
              </w:rPr>
              <w:t>Not published online but providers made aware by Contract and formal Letter (not provided)</w:t>
            </w:r>
          </w:p>
          <w:p w14:paraId="2A32FE23" w14:textId="77777777" w:rsidR="00410D80" w:rsidRDefault="00410D80" w:rsidP="00C77FC5">
            <w:pPr>
              <w:rPr>
                <w:rFonts w:cstheme="minorHAnsi"/>
                <w:sz w:val="20"/>
                <w:szCs w:val="20"/>
              </w:rPr>
            </w:pPr>
          </w:p>
          <w:p w14:paraId="014C4B27" w14:textId="77777777" w:rsidR="00410D80" w:rsidRPr="002E0147" w:rsidRDefault="00410D80" w:rsidP="002E0147">
            <w:pPr>
              <w:jc w:val="both"/>
              <w:rPr>
                <w:rFonts w:cstheme="minorHAnsi"/>
                <w:sz w:val="20"/>
                <w:szCs w:val="20"/>
              </w:rPr>
            </w:pPr>
          </w:p>
        </w:tc>
      </w:tr>
      <w:tr w:rsidR="00410D80" w14:paraId="1F768A6C" w14:textId="77777777" w:rsidTr="00236E77">
        <w:trPr>
          <w:trHeight w:val="173"/>
        </w:trPr>
        <w:tc>
          <w:tcPr>
            <w:tcW w:w="3539" w:type="dxa"/>
          </w:tcPr>
          <w:p w14:paraId="7D4E7EAF" w14:textId="77777777" w:rsidR="00410D80" w:rsidRPr="002E0147" w:rsidRDefault="00410D80"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475EEB52" w14:textId="77777777" w:rsidR="00410D80" w:rsidRPr="002E0147" w:rsidRDefault="00410D80" w:rsidP="002E0147">
            <w:pPr>
              <w:jc w:val="both"/>
              <w:rPr>
                <w:rFonts w:cstheme="minorHAnsi"/>
                <w:sz w:val="20"/>
                <w:szCs w:val="20"/>
              </w:rPr>
            </w:pPr>
            <w:r w:rsidRPr="000616C9">
              <w:rPr>
                <w:rFonts w:cstheme="minorHAnsi"/>
                <w:noProof/>
                <w:sz w:val="20"/>
                <w:szCs w:val="20"/>
              </w:rPr>
              <w:t>Yes</w:t>
            </w:r>
          </w:p>
        </w:tc>
      </w:tr>
      <w:tr w:rsidR="00410D80" w14:paraId="173F25D6" w14:textId="77777777" w:rsidTr="00236E77">
        <w:tc>
          <w:tcPr>
            <w:tcW w:w="3539" w:type="dxa"/>
          </w:tcPr>
          <w:p w14:paraId="21A91EB6" w14:textId="77777777" w:rsidR="00410D80" w:rsidRPr="002E0147" w:rsidRDefault="00410D80"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700BFEE9" w14:textId="77777777" w:rsidR="00410D80" w:rsidRPr="002E0147" w:rsidRDefault="00410D80" w:rsidP="002E0147">
            <w:pPr>
              <w:jc w:val="both"/>
              <w:rPr>
                <w:rFonts w:cstheme="minorHAnsi"/>
                <w:sz w:val="20"/>
                <w:szCs w:val="20"/>
              </w:rPr>
            </w:pPr>
            <w:r w:rsidRPr="000616C9">
              <w:rPr>
                <w:rFonts w:cstheme="minorHAnsi"/>
                <w:noProof/>
                <w:sz w:val="20"/>
                <w:szCs w:val="20"/>
              </w:rPr>
              <w:t>04/03/2021 (Communication date, not decision date)</w:t>
            </w:r>
          </w:p>
        </w:tc>
      </w:tr>
      <w:tr w:rsidR="00410D80" w:rsidRPr="002E0147" w14:paraId="329BAA2F" w14:textId="77777777" w:rsidTr="00236E77">
        <w:tc>
          <w:tcPr>
            <w:tcW w:w="3539" w:type="dxa"/>
          </w:tcPr>
          <w:p w14:paraId="6C9B3983" w14:textId="77777777" w:rsidR="00410D80" w:rsidRPr="002E0147" w:rsidRDefault="00410D80"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19FA4E54" w14:textId="77777777" w:rsidR="00410D80" w:rsidRPr="002E0147" w:rsidRDefault="00410D80" w:rsidP="002E0147">
            <w:pPr>
              <w:jc w:val="both"/>
              <w:rPr>
                <w:rFonts w:cstheme="minorHAnsi"/>
                <w:sz w:val="20"/>
                <w:szCs w:val="20"/>
              </w:rPr>
            </w:pPr>
            <w:r w:rsidRPr="000616C9">
              <w:rPr>
                <w:rFonts w:cstheme="minorHAnsi"/>
                <w:noProof/>
                <w:sz w:val="20"/>
                <w:szCs w:val="20"/>
              </w:rPr>
              <w:t xml:space="preserve">The decision was communicated to all providers operating care homes within Northumberland in a letter sent on 4 March.  A copy of this letter is attached.  Enclosed with the letter was a copy of the draft contract, which included the fee rates.  (A final version of the contract for signature was sent later in the month, incorporating revisions to take account of some comments on the detail of the draft, but the fee decision was taken at the start of the month and notified in this letter.) </w:t>
            </w:r>
          </w:p>
        </w:tc>
      </w:tr>
      <w:tr w:rsidR="00410D80" w:rsidRPr="002E0147" w14:paraId="6F1A6722" w14:textId="77777777" w:rsidTr="00236E77">
        <w:tc>
          <w:tcPr>
            <w:tcW w:w="3539" w:type="dxa"/>
          </w:tcPr>
          <w:p w14:paraId="18DC935C" w14:textId="77777777" w:rsidR="00410D80" w:rsidRPr="002E0147" w:rsidRDefault="00410D80"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610DF26F" w14:textId="77777777" w:rsidR="00410D80" w:rsidRPr="002E0147" w:rsidRDefault="00410D80" w:rsidP="002E0147">
            <w:pPr>
              <w:jc w:val="both"/>
              <w:rPr>
                <w:rFonts w:cstheme="minorHAnsi"/>
                <w:sz w:val="20"/>
                <w:szCs w:val="20"/>
              </w:rPr>
            </w:pPr>
            <w:r w:rsidRPr="000616C9">
              <w:rPr>
                <w:rFonts w:cstheme="minorHAnsi"/>
                <w:noProof/>
                <w:sz w:val="20"/>
                <w:szCs w:val="20"/>
              </w:rPr>
              <w:t>1/4/2021</w:t>
            </w:r>
          </w:p>
        </w:tc>
      </w:tr>
      <w:tr w:rsidR="00410D80" w:rsidRPr="002E0147" w14:paraId="7902FCED" w14:textId="77777777" w:rsidTr="00236E77">
        <w:tc>
          <w:tcPr>
            <w:tcW w:w="3539" w:type="dxa"/>
          </w:tcPr>
          <w:p w14:paraId="62F3893F" w14:textId="77777777" w:rsidR="00410D80" w:rsidRPr="002E0147" w:rsidRDefault="00410D80"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33E52681" w14:textId="77777777" w:rsidR="00410D80" w:rsidRPr="002E0147" w:rsidRDefault="00410D80" w:rsidP="002E0147">
            <w:pPr>
              <w:jc w:val="both"/>
              <w:rPr>
                <w:rFonts w:cstheme="minorHAnsi"/>
                <w:sz w:val="20"/>
                <w:szCs w:val="20"/>
              </w:rPr>
            </w:pPr>
            <w:r w:rsidRPr="000616C9">
              <w:rPr>
                <w:rFonts w:cstheme="minorHAnsi"/>
                <w:noProof/>
                <w:sz w:val="20"/>
                <w:szCs w:val="20"/>
              </w:rPr>
              <w:t xml:space="preserve">http://www.careengland.org.uk/sites/careengland/files/Northumberland%20-%2004%20March%20letter%20with%20draft%20contract.pdf </w:t>
            </w:r>
          </w:p>
        </w:tc>
      </w:tr>
      <w:tr w:rsidR="00410D80" w:rsidRPr="002E0147" w14:paraId="4AEC9B99" w14:textId="77777777" w:rsidTr="00236E77">
        <w:tc>
          <w:tcPr>
            <w:tcW w:w="3539" w:type="dxa"/>
          </w:tcPr>
          <w:p w14:paraId="02ADF6AE" w14:textId="77777777" w:rsidR="00410D80" w:rsidRPr="002E0147" w:rsidRDefault="00410D80"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66DD17F2" w14:textId="77777777" w:rsidR="00410D80" w:rsidRPr="002E0147" w:rsidRDefault="00410D80" w:rsidP="002E0147">
            <w:pPr>
              <w:jc w:val="both"/>
              <w:rPr>
                <w:rFonts w:cstheme="minorHAnsi"/>
                <w:sz w:val="20"/>
                <w:szCs w:val="20"/>
              </w:rPr>
            </w:pPr>
            <w:r w:rsidRPr="000616C9">
              <w:rPr>
                <w:rFonts w:cstheme="minorHAnsi"/>
                <w:noProof/>
                <w:sz w:val="20"/>
                <w:szCs w:val="20"/>
              </w:rPr>
              <w:t>We wrote to all providers of care homes for older people in Northumberland in early January, setting out our provisional views about issues relating to fee levels and contract terms, and inviting comments – the attached letter summarises the comments which we received. The decision was also informed by a series of meetings over a period of 18 months with a care home association representing a number of the larger providers operating in our area, and some smaller homes, and also draws on less formal discussions with care home operators outside this association.</w:t>
            </w:r>
          </w:p>
        </w:tc>
      </w:tr>
      <w:tr w:rsidR="00410D80" w:rsidRPr="002E0147" w14:paraId="5A440A2A" w14:textId="77777777" w:rsidTr="00236E77">
        <w:tc>
          <w:tcPr>
            <w:tcW w:w="3539" w:type="dxa"/>
          </w:tcPr>
          <w:p w14:paraId="721A10A6" w14:textId="77777777" w:rsidR="00410D80" w:rsidRPr="002E0147" w:rsidRDefault="00410D80"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6CFDA8DD" w14:textId="77777777" w:rsidR="00410D80" w:rsidRPr="002E0147" w:rsidRDefault="00410D80" w:rsidP="002E0147">
            <w:pPr>
              <w:jc w:val="both"/>
              <w:rPr>
                <w:rFonts w:cstheme="minorHAnsi"/>
                <w:sz w:val="20"/>
                <w:szCs w:val="20"/>
              </w:rPr>
            </w:pPr>
            <w:r w:rsidRPr="000616C9">
              <w:rPr>
                <w:rFonts w:cstheme="minorHAnsi"/>
                <w:noProof/>
                <w:sz w:val="20"/>
                <w:szCs w:val="20"/>
              </w:rPr>
              <w:t>N/A</w:t>
            </w:r>
          </w:p>
        </w:tc>
      </w:tr>
      <w:tr w:rsidR="00410D80" w:rsidRPr="002E0147" w14:paraId="7C32A148" w14:textId="77777777" w:rsidTr="00236E77">
        <w:tc>
          <w:tcPr>
            <w:tcW w:w="3539" w:type="dxa"/>
          </w:tcPr>
          <w:p w14:paraId="7F46CC0A" w14:textId="77777777" w:rsidR="00410D80" w:rsidRPr="002E0147" w:rsidRDefault="00410D80" w:rsidP="002E0147">
            <w:pPr>
              <w:jc w:val="both"/>
              <w:rPr>
                <w:rFonts w:cstheme="minorHAnsi"/>
                <w:sz w:val="20"/>
                <w:szCs w:val="20"/>
              </w:rPr>
            </w:pPr>
            <w:r>
              <w:rPr>
                <w:rFonts w:cstheme="minorHAnsi"/>
                <w:sz w:val="20"/>
                <w:szCs w:val="20"/>
              </w:rPr>
              <w:t xml:space="preserve">Q2f: </w:t>
            </w:r>
            <w:r w:rsidRPr="008A26BF">
              <w:rPr>
                <w:rFonts w:cstheme="minorHAnsi"/>
                <w:sz w:val="20"/>
                <w:szCs w:val="20"/>
              </w:rPr>
              <w:t xml:space="preserve">if no: What is the process and timeline remaining for this unmade decision (free text)? Please provide a link to any documents outlining the current </w:t>
            </w:r>
            <w:r w:rsidRPr="008A26BF">
              <w:rPr>
                <w:rFonts w:cstheme="minorHAnsi"/>
                <w:sz w:val="20"/>
                <w:szCs w:val="20"/>
              </w:rPr>
              <w:lastRenderedPageBreak/>
              <w:t>process with provisional or draft proposals being considered (link)</w:t>
            </w:r>
          </w:p>
        </w:tc>
        <w:tc>
          <w:tcPr>
            <w:tcW w:w="5477" w:type="dxa"/>
          </w:tcPr>
          <w:p w14:paraId="5A0E9338" w14:textId="77777777" w:rsidR="00410D80" w:rsidRPr="002E0147" w:rsidRDefault="00410D80" w:rsidP="002E0147">
            <w:pPr>
              <w:jc w:val="both"/>
              <w:rPr>
                <w:rFonts w:cstheme="minorHAnsi"/>
                <w:sz w:val="20"/>
                <w:szCs w:val="20"/>
              </w:rPr>
            </w:pPr>
            <w:r w:rsidRPr="000616C9">
              <w:rPr>
                <w:rFonts w:cstheme="minorHAnsi"/>
                <w:noProof/>
                <w:sz w:val="20"/>
                <w:szCs w:val="20"/>
              </w:rPr>
              <w:lastRenderedPageBreak/>
              <w:t>N/A</w:t>
            </w:r>
          </w:p>
        </w:tc>
      </w:tr>
      <w:tr w:rsidR="00410D80" w:rsidRPr="002E0147" w14:paraId="0279A2B8" w14:textId="77777777" w:rsidTr="00236E77">
        <w:tc>
          <w:tcPr>
            <w:tcW w:w="3539" w:type="dxa"/>
          </w:tcPr>
          <w:p w14:paraId="3D625479" w14:textId="77777777" w:rsidR="00410D80" w:rsidRPr="002E0147" w:rsidRDefault="00410D80"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004F6F9E" w14:textId="77777777" w:rsidR="00410D80" w:rsidRPr="002E0147" w:rsidRDefault="00410D80" w:rsidP="002E0147">
            <w:pPr>
              <w:jc w:val="both"/>
              <w:rPr>
                <w:rFonts w:cstheme="minorHAnsi"/>
                <w:sz w:val="20"/>
                <w:szCs w:val="20"/>
              </w:rPr>
            </w:pPr>
            <w:r w:rsidRPr="000616C9">
              <w:rPr>
                <w:rFonts w:cstheme="minorHAnsi"/>
                <w:noProof/>
                <w:sz w:val="20"/>
                <w:szCs w:val="20"/>
              </w:rPr>
              <w:t>N/A</w:t>
            </w:r>
          </w:p>
        </w:tc>
      </w:tr>
      <w:tr w:rsidR="00410D80" w:rsidRPr="002E0147" w14:paraId="479874BC" w14:textId="77777777" w:rsidTr="00236E77">
        <w:tc>
          <w:tcPr>
            <w:tcW w:w="3539" w:type="dxa"/>
          </w:tcPr>
          <w:p w14:paraId="0F6427AB" w14:textId="77777777" w:rsidR="00410D80" w:rsidRPr="002E0147" w:rsidRDefault="00410D80"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0527D2A" w14:textId="77777777" w:rsidR="00410D80" w:rsidRPr="002E0147" w:rsidRDefault="00410D80" w:rsidP="002E0147">
            <w:pPr>
              <w:jc w:val="both"/>
              <w:rPr>
                <w:rFonts w:cstheme="minorHAnsi"/>
                <w:sz w:val="20"/>
                <w:szCs w:val="20"/>
              </w:rPr>
            </w:pPr>
            <w:r w:rsidRPr="000616C9">
              <w:rPr>
                <w:rFonts w:cstheme="minorHAnsi"/>
                <w:noProof/>
                <w:sz w:val="20"/>
                <w:szCs w:val="20"/>
              </w:rPr>
              <w:t>N/A</w:t>
            </w:r>
          </w:p>
        </w:tc>
      </w:tr>
      <w:tr w:rsidR="00410D80" w:rsidRPr="002E0147" w14:paraId="195D0D85" w14:textId="77777777" w:rsidTr="00236E77">
        <w:tc>
          <w:tcPr>
            <w:tcW w:w="3539" w:type="dxa"/>
          </w:tcPr>
          <w:p w14:paraId="3EC32288" w14:textId="77777777" w:rsidR="00410D80" w:rsidRPr="002E0147" w:rsidRDefault="00410D80"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5F108F79" w14:textId="77777777" w:rsidR="00410D80" w:rsidRPr="002E0147" w:rsidRDefault="00410D80" w:rsidP="002E0147">
            <w:pPr>
              <w:jc w:val="both"/>
              <w:rPr>
                <w:rFonts w:cstheme="minorHAnsi"/>
                <w:sz w:val="20"/>
                <w:szCs w:val="20"/>
              </w:rPr>
            </w:pPr>
            <w:r w:rsidRPr="000616C9">
              <w:rPr>
                <w:rFonts w:cstheme="minorHAnsi"/>
                <w:noProof/>
                <w:sz w:val="20"/>
                <w:szCs w:val="20"/>
              </w:rPr>
              <w:t>N/A</w:t>
            </w:r>
          </w:p>
        </w:tc>
      </w:tr>
      <w:tr w:rsidR="00410D80" w:rsidRPr="002E0147" w14:paraId="19E9B8B9" w14:textId="77777777" w:rsidTr="00236E77">
        <w:tc>
          <w:tcPr>
            <w:tcW w:w="3539" w:type="dxa"/>
          </w:tcPr>
          <w:p w14:paraId="21DC64C3" w14:textId="77777777" w:rsidR="00410D80" w:rsidRPr="002E0147" w:rsidRDefault="00410D80" w:rsidP="002E0147">
            <w:pPr>
              <w:jc w:val="both"/>
              <w:rPr>
                <w:rFonts w:cstheme="minorHAnsi"/>
                <w:sz w:val="20"/>
                <w:szCs w:val="20"/>
              </w:rPr>
            </w:pPr>
            <w:r>
              <w:rPr>
                <w:rFonts w:cstheme="minorHAnsi"/>
                <w:sz w:val="20"/>
                <w:szCs w:val="20"/>
              </w:rPr>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1F123E38" w14:textId="77777777" w:rsidR="00410D80" w:rsidRPr="002E0147" w:rsidRDefault="00410D80" w:rsidP="002E0147">
            <w:pPr>
              <w:jc w:val="both"/>
              <w:rPr>
                <w:rFonts w:cstheme="minorHAnsi"/>
                <w:sz w:val="20"/>
                <w:szCs w:val="20"/>
              </w:rPr>
            </w:pPr>
            <w:r w:rsidRPr="000616C9">
              <w:rPr>
                <w:rFonts w:cstheme="minorHAnsi"/>
                <w:noProof/>
                <w:sz w:val="20"/>
                <w:szCs w:val="20"/>
              </w:rPr>
              <w:t>N/A</w:t>
            </w:r>
          </w:p>
        </w:tc>
      </w:tr>
      <w:tr w:rsidR="00410D80" w:rsidRPr="002E0147" w14:paraId="655BAA9C" w14:textId="77777777" w:rsidTr="00236E77">
        <w:tc>
          <w:tcPr>
            <w:tcW w:w="3539" w:type="dxa"/>
          </w:tcPr>
          <w:p w14:paraId="36604489" w14:textId="77777777" w:rsidR="00410D80" w:rsidRPr="008A26BF" w:rsidRDefault="00410D80"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2631FF82" w14:textId="77777777" w:rsidR="00410D80" w:rsidRPr="002E0147" w:rsidRDefault="00410D80"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6723D97E" w14:textId="77777777" w:rsidR="00410D80" w:rsidRPr="002E0147" w:rsidRDefault="00410D80" w:rsidP="002E0147">
            <w:pPr>
              <w:jc w:val="both"/>
              <w:rPr>
                <w:rFonts w:cstheme="minorHAnsi"/>
                <w:sz w:val="20"/>
                <w:szCs w:val="20"/>
              </w:rPr>
            </w:pPr>
            <w:r w:rsidRPr="000616C9">
              <w:rPr>
                <w:rFonts w:cstheme="minorHAnsi"/>
                <w:noProof/>
                <w:sz w:val="20"/>
                <w:szCs w:val="20"/>
              </w:rPr>
              <w:t>All fee rates under our contract are included in the tables above (see FOI Response).  Precise percentage uplifts vary because the fees are notionally split into two components, one of which is uplifted in proportion to the national living wage, and the other in proportion to a general inflation indicator (which has changed from April 2021 from CPI to CPIH).  For 2021/22, all fee rates have been uplifted by an additional 3%.</w:t>
            </w:r>
          </w:p>
        </w:tc>
      </w:tr>
      <w:tr w:rsidR="00410D80" w:rsidRPr="002E0147" w14:paraId="5FC96D06" w14:textId="77777777" w:rsidTr="00236E77">
        <w:tc>
          <w:tcPr>
            <w:tcW w:w="3539" w:type="dxa"/>
          </w:tcPr>
          <w:p w14:paraId="08AD1BD6" w14:textId="77777777" w:rsidR="00410D80" w:rsidRPr="002E0147" w:rsidRDefault="00410D80"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74118933" w14:textId="77777777" w:rsidR="00410D80" w:rsidRPr="002E0147" w:rsidRDefault="00410D80" w:rsidP="002E0147">
            <w:pPr>
              <w:jc w:val="both"/>
              <w:rPr>
                <w:rFonts w:cstheme="minorHAnsi"/>
                <w:sz w:val="20"/>
                <w:szCs w:val="20"/>
              </w:rPr>
            </w:pPr>
            <w:r w:rsidRPr="000616C9">
              <w:rPr>
                <w:rFonts w:cstheme="minorHAnsi"/>
                <w:noProof/>
                <w:sz w:val="20"/>
                <w:szCs w:val="20"/>
              </w:rPr>
              <w:t>All fee rates under our contract are included in the tables above (see FOI response).  Precise percentage uplifts vary because the fees are notionally split into two components, one of which is uplifted in proportion to the national living wage, and the other in proportion to a general inflation indicator (which has changed from April 2021 from CPI to CPIH).  For 2021/22, all fee rates have been uplifted by an additional 3%.</w:t>
            </w:r>
          </w:p>
        </w:tc>
      </w:tr>
      <w:tr w:rsidR="00410D80" w:rsidRPr="002E0147" w14:paraId="211F31CE" w14:textId="77777777" w:rsidTr="00236E77">
        <w:tc>
          <w:tcPr>
            <w:tcW w:w="3539" w:type="dxa"/>
          </w:tcPr>
          <w:p w14:paraId="4D6876FD" w14:textId="77777777" w:rsidR="00410D80" w:rsidRPr="008A26BF" w:rsidRDefault="00410D80"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3BA9B2C2" w14:textId="77777777" w:rsidR="00410D80" w:rsidRPr="002E0147" w:rsidRDefault="00410D80" w:rsidP="00E6284E">
            <w:pPr>
              <w:jc w:val="both"/>
              <w:rPr>
                <w:rFonts w:cstheme="minorHAnsi"/>
                <w:sz w:val="20"/>
                <w:szCs w:val="20"/>
              </w:rPr>
            </w:pPr>
            <w:r w:rsidRPr="008A26BF">
              <w:rPr>
                <w:rFonts w:cstheme="minorHAnsi"/>
                <w:sz w:val="20"/>
                <w:szCs w:val="20"/>
              </w:rPr>
              <w:t>Association/s name/entity (free text)</w:t>
            </w:r>
          </w:p>
        </w:tc>
        <w:tc>
          <w:tcPr>
            <w:tcW w:w="5477" w:type="dxa"/>
          </w:tcPr>
          <w:p w14:paraId="783B9710" w14:textId="77777777" w:rsidR="00410D80" w:rsidRPr="002E0147" w:rsidRDefault="00410D80" w:rsidP="002E0147">
            <w:pPr>
              <w:jc w:val="both"/>
              <w:rPr>
                <w:rFonts w:cstheme="minorHAnsi"/>
                <w:sz w:val="20"/>
                <w:szCs w:val="20"/>
              </w:rPr>
            </w:pPr>
            <w:r w:rsidRPr="000616C9">
              <w:rPr>
                <w:rFonts w:cstheme="minorHAnsi"/>
                <w:noProof/>
                <w:sz w:val="20"/>
                <w:szCs w:val="20"/>
              </w:rPr>
              <w:t>Northumberland branch of the regional association Care North East</w:t>
            </w:r>
          </w:p>
        </w:tc>
      </w:tr>
      <w:tr w:rsidR="00410D80" w:rsidRPr="002E0147" w14:paraId="0F5D0785" w14:textId="77777777" w:rsidTr="00236E77">
        <w:tc>
          <w:tcPr>
            <w:tcW w:w="3539" w:type="dxa"/>
          </w:tcPr>
          <w:p w14:paraId="44C68261" w14:textId="77777777" w:rsidR="00410D80" w:rsidRPr="002E0147" w:rsidRDefault="00410D80"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0E849537" w14:textId="77777777" w:rsidR="00410D80" w:rsidRPr="002E0147" w:rsidRDefault="00410D80" w:rsidP="002E0147">
            <w:pPr>
              <w:jc w:val="both"/>
              <w:rPr>
                <w:rFonts w:cstheme="minorHAnsi"/>
                <w:sz w:val="20"/>
                <w:szCs w:val="20"/>
              </w:rPr>
            </w:pPr>
            <w:r w:rsidRPr="000616C9">
              <w:rPr>
                <w:rFonts w:cstheme="minorHAnsi"/>
                <w:noProof/>
                <w:sz w:val="20"/>
                <w:szCs w:val="20"/>
              </w:rPr>
              <w:t>https://www.carenortheast.org/index.php</w:t>
            </w:r>
          </w:p>
        </w:tc>
      </w:tr>
      <w:tr w:rsidR="00410D80" w:rsidRPr="002E0147" w14:paraId="2A53425C" w14:textId="77777777" w:rsidTr="00236E77">
        <w:tc>
          <w:tcPr>
            <w:tcW w:w="3539" w:type="dxa"/>
          </w:tcPr>
          <w:p w14:paraId="7EF6370E" w14:textId="77777777" w:rsidR="00410D80" w:rsidRPr="002E0147" w:rsidRDefault="00410D80"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46AB07B3" w14:textId="77777777" w:rsidR="00410D80" w:rsidRPr="002E0147" w:rsidRDefault="00410D80" w:rsidP="002E0147">
            <w:pPr>
              <w:jc w:val="both"/>
              <w:rPr>
                <w:rFonts w:cstheme="minorHAnsi"/>
                <w:sz w:val="20"/>
                <w:szCs w:val="20"/>
              </w:rPr>
            </w:pPr>
            <w:r w:rsidRPr="000616C9">
              <w:rPr>
                <w:rFonts w:cstheme="minorHAnsi"/>
                <w:noProof/>
                <w:sz w:val="20"/>
                <w:szCs w:val="20"/>
              </w:rPr>
              <w:t>https://www.carenortheast.org/index.php</w:t>
            </w:r>
          </w:p>
        </w:tc>
      </w:tr>
      <w:tr w:rsidR="00410D80" w:rsidRPr="002E0147" w14:paraId="6F289F52" w14:textId="77777777" w:rsidTr="00236E77">
        <w:tc>
          <w:tcPr>
            <w:tcW w:w="3539" w:type="dxa"/>
          </w:tcPr>
          <w:p w14:paraId="57257F37" w14:textId="77777777" w:rsidR="00410D80" w:rsidRPr="002E0147" w:rsidRDefault="00410D80"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548E38DF" w14:textId="77777777" w:rsidR="00410D80" w:rsidRPr="002E0147" w:rsidRDefault="00410D80" w:rsidP="002E0147">
            <w:pPr>
              <w:jc w:val="both"/>
              <w:rPr>
                <w:rFonts w:cstheme="minorHAnsi"/>
                <w:sz w:val="20"/>
                <w:szCs w:val="20"/>
              </w:rPr>
            </w:pPr>
            <w:r w:rsidRPr="000616C9">
              <w:rPr>
                <w:rFonts w:cstheme="minorHAnsi"/>
                <w:noProof/>
                <w:sz w:val="20"/>
                <w:szCs w:val="20"/>
              </w:rPr>
              <w:t>https://www.carenortheast.org/index.php</w:t>
            </w:r>
          </w:p>
        </w:tc>
      </w:tr>
      <w:tr w:rsidR="00410D80" w:rsidRPr="002E0147" w14:paraId="2909D26C" w14:textId="77777777" w:rsidTr="00236E77">
        <w:tc>
          <w:tcPr>
            <w:tcW w:w="3539" w:type="dxa"/>
          </w:tcPr>
          <w:p w14:paraId="0475049A" w14:textId="77777777" w:rsidR="00410D80" w:rsidRPr="002E0147" w:rsidRDefault="00410D80"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183E4C82" w14:textId="77777777" w:rsidR="00410D80" w:rsidRPr="002E0147" w:rsidRDefault="00410D80" w:rsidP="002E0147">
            <w:pPr>
              <w:jc w:val="both"/>
              <w:rPr>
                <w:rFonts w:cstheme="minorHAnsi"/>
                <w:sz w:val="20"/>
                <w:szCs w:val="20"/>
              </w:rPr>
            </w:pPr>
            <w:r w:rsidRPr="000616C9">
              <w:rPr>
                <w:rFonts w:cstheme="minorHAnsi"/>
                <w:noProof/>
                <w:sz w:val="20"/>
                <w:szCs w:val="20"/>
              </w:rPr>
              <w:t>https://www.carenortheast.org/index.php</w:t>
            </w:r>
          </w:p>
        </w:tc>
      </w:tr>
      <w:tr w:rsidR="00410D80" w:rsidRPr="002E0147" w14:paraId="1FCB1601" w14:textId="77777777" w:rsidTr="00236E77">
        <w:tc>
          <w:tcPr>
            <w:tcW w:w="3539" w:type="dxa"/>
          </w:tcPr>
          <w:p w14:paraId="78DA3FBD" w14:textId="77777777" w:rsidR="00410D80" w:rsidRPr="002E0147" w:rsidRDefault="00410D80"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67CC32F0" w14:textId="77777777" w:rsidR="00410D80" w:rsidRPr="002E0147" w:rsidRDefault="00410D80" w:rsidP="002E0147">
            <w:pPr>
              <w:jc w:val="both"/>
              <w:rPr>
                <w:rFonts w:cstheme="minorHAnsi"/>
                <w:sz w:val="20"/>
                <w:szCs w:val="20"/>
              </w:rPr>
            </w:pPr>
            <w:r w:rsidRPr="000616C9">
              <w:rPr>
                <w:rFonts w:cstheme="minorHAnsi"/>
                <w:noProof/>
                <w:sz w:val="20"/>
                <w:szCs w:val="20"/>
              </w:rPr>
              <w:t>Northumberland County Council</w:t>
            </w:r>
          </w:p>
        </w:tc>
      </w:tr>
      <w:tr w:rsidR="00410D80" w:rsidRPr="002E0147" w14:paraId="675763BB" w14:textId="77777777" w:rsidTr="00236E77">
        <w:tc>
          <w:tcPr>
            <w:tcW w:w="3539" w:type="dxa"/>
          </w:tcPr>
          <w:p w14:paraId="4D17DEA8" w14:textId="77777777" w:rsidR="00410D80" w:rsidRPr="002E0147" w:rsidRDefault="00410D80" w:rsidP="002E0147">
            <w:pPr>
              <w:jc w:val="both"/>
              <w:rPr>
                <w:rFonts w:cstheme="minorHAnsi"/>
                <w:sz w:val="20"/>
                <w:szCs w:val="20"/>
              </w:rPr>
            </w:pPr>
            <w:r>
              <w:rPr>
                <w:rFonts w:cstheme="minorHAnsi"/>
                <w:sz w:val="20"/>
                <w:szCs w:val="20"/>
              </w:rPr>
              <w:t xml:space="preserve">Note </w:t>
            </w:r>
          </w:p>
        </w:tc>
        <w:tc>
          <w:tcPr>
            <w:tcW w:w="5477" w:type="dxa"/>
          </w:tcPr>
          <w:p w14:paraId="27C5B903" w14:textId="77777777" w:rsidR="00410D80" w:rsidRPr="002E0147" w:rsidRDefault="00410D80" w:rsidP="002E0147">
            <w:pPr>
              <w:jc w:val="both"/>
              <w:rPr>
                <w:rFonts w:cstheme="minorHAnsi"/>
                <w:sz w:val="20"/>
                <w:szCs w:val="20"/>
              </w:rPr>
            </w:pPr>
          </w:p>
        </w:tc>
      </w:tr>
    </w:tbl>
    <w:p w14:paraId="1E99ED41" w14:textId="77777777" w:rsidR="00410D80" w:rsidRDefault="00410D80" w:rsidP="002E0147">
      <w:pPr>
        <w:jc w:val="both"/>
        <w:rPr>
          <w:rFonts w:cstheme="minorHAnsi"/>
          <w:sz w:val="20"/>
          <w:szCs w:val="20"/>
        </w:rPr>
        <w:sectPr w:rsidR="00410D80" w:rsidSect="00410D80">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122F94CF" w14:textId="77777777" w:rsidR="00410D80" w:rsidRPr="002E0147" w:rsidRDefault="00410D80" w:rsidP="002E0147">
      <w:pPr>
        <w:jc w:val="both"/>
        <w:rPr>
          <w:rFonts w:cstheme="minorHAnsi"/>
          <w:sz w:val="20"/>
          <w:szCs w:val="20"/>
        </w:rPr>
      </w:pPr>
    </w:p>
    <w:sectPr w:rsidR="00410D80" w:rsidRPr="002E0147" w:rsidSect="00410D80">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4243" w14:textId="77777777" w:rsidR="003D2455" w:rsidRDefault="003D2455" w:rsidP="007553F8">
      <w:r>
        <w:separator/>
      </w:r>
    </w:p>
  </w:endnote>
  <w:endnote w:type="continuationSeparator" w:id="0">
    <w:p w14:paraId="73729A92" w14:textId="77777777" w:rsidR="003D2455" w:rsidRDefault="003D2455"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DC733" w14:textId="77777777" w:rsidR="00410D80" w:rsidRPr="007553F8" w:rsidRDefault="00410D80"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725E"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EF89F" w14:textId="77777777" w:rsidR="003D2455" w:rsidRDefault="003D2455" w:rsidP="007553F8">
      <w:r>
        <w:separator/>
      </w:r>
    </w:p>
  </w:footnote>
  <w:footnote w:type="continuationSeparator" w:id="0">
    <w:p w14:paraId="46C662D9" w14:textId="77777777" w:rsidR="003D2455" w:rsidRDefault="003D2455"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A1E3" w14:textId="77777777" w:rsidR="00410D80" w:rsidRDefault="00410D80" w:rsidP="007553F8">
    <w:pPr>
      <w:pStyle w:val="Header"/>
      <w:jc w:val="right"/>
    </w:pPr>
  </w:p>
  <w:p w14:paraId="468D7B26" w14:textId="77777777" w:rsidR="00410D80" w:rsidRDefault="0041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9EA6" w14:textId="77777777" w:rsidR="00410D80" w:rsidRDefault="00410D80" w:rsidP="007553F8">
    <w:pPr>
      <w:pStyle w:val="Header"/>
      <w:jc w:val="right"/>
    </w:pPr>
    <w:r>
      <w:rPr>
        <w:noProof/>
      </w:rPr>
      <w:drawing>
        <wp:inline distT="0" distB="0" distL="0" distR="0" wp14:anchorId="7AB486BF" wp14:editId="7AA24605">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5495" w14:textId="77777777" w:rsidR="007553F8" w:rsidRDefault="007553F8" w:rsidP="007553F8">
    <w:pPr>
      <w:pStyle w:val="Header"/>
      <w:jc w:val="right"/>
    </w:pPr>
  </w:p>
  <w:p w14:paraId="04BEB0FF"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70003" w14:textId="77777777" w:rsidR="007553F8" w:rsidRDefault="007553F8" w:rsidP="007553F8">
    <w:pPr>
      <w:pStyle w:val="Header"/>
      <w:jc w:val="right"/>
    </w:pPr>
    <w:r>
      <w:rPr>
        <w:noProof/>
      </w:rPr>
      <w:drawing>
        <wp:inline distT="0" distB="0" distL="0" distR="0" wp14:anchorId="3E6518BD" wp14:editId="4772EC4B">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7362"/>
    <w:rsid w:val="003D2455"/>
    <w:rsid w:val="00410D80"/>
    <w:rsid w:val="00434D9B"/>
    <w:rsid w:val="00435713"/>
    <w:rsid w:val="004401D5"/>
    <w:rsid w:val="00456006"/>
    <w:rsid w:val="00492326"/>
    <w:rsid w:val="004B078D"/>
    <w:rsid w:val="004E1C54"/>
    <w:rsid w:val="00501D2E"/>
    <w:rsid w:val="00552D03"/>
    <w:rsid w:val="00566941"/>
    <w:rsid w:val="00591782"/>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3AD7"/>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77A02"/>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2021-05-21T08:24:00Z</dcterms:created>
  <dcterms:modified xsi:type="dcterms:W3CDTF">2021-05-21T08:24:00Z</dcterms:modified>
</cp:coreProperties>
</file>